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FD" w:rsidRPr="003139FD" w:rsidRDefault="003139FD" w:rsidP="003139FD">
      <w:pPr>
        <w:shd w:val="clear" w:color="auto" w:fill="FFFFFF"/>
        <w:spacing w:before="148" w:after="148" w:line="240" w:lineRule="auto"/>
        <w:jc w:val="center"/>
        <w:outlineLvl w:val="0"/>
        <w:rPr>
          <w:rFonts w:ascii="Arial" w:eastAsia="Times New Roman" w:hAnsi="Arial" w:cs="Arial"/>
          <w:b/>
          <w:bCs/>
          <w:color w:val="1F1A17"/>
          <w:kern w:val="36"/>
          <w:sz w:val="42"/>
          <w:szCs w:val="42"/>
          <w:lang w:eastAsia="ru-RU"/>
        </w:rPr>
      </w:pPr>
      <w:r w:rsidRPr="003139FD">
        <w:rPr>
          <w:rFonts w:ascii="Arial" w:eastAsia="Times New Roman" w:hAnsi="Arial" w:cs="Arial"/>
          <w:b/>
          <w:bCs/>
          <w:color w:val="1F1A17"/>
          <w:kern w:val="36"/>
          <w:sz w:val="42"/>
          <w:szCs w:val="42"/>
          <w:lang w:eastAsia="ru-RU"/>
        </w:rPr>
        <w:t>Неврозы у детей и подростков</w:t>
      </w:r>
    </w:p>
    <w:p w:rsidR="003139FD" w:rsidRPr="003139FD" w:rsidRDefault="003139FD" w:rsidP="00E27974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 последнее время все чаще к психологам стали обращаться родители, обеспокоенные эмоциональным состоянием, настроением своих детей. Современная жизнь школьника требует от него мобилизации физических, умственных сил, и особо ранимые дети, с тонкой душевной организацией могут отвечать на эти требования возникновением депрессий и неврозов.</w:t>
      </w: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Неврозы и депрессии - это всегда следствие межличностных конфликтов и психологического напряжения. Несмотря на то, что термин «невроз» предложен английским врачом </w:t>
      </w:r>
      <w:proofErr w:type="spellStart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Кулленом</w:t>
      </w:r>
      <w:proofErr w:type="spellEnd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еще в 1776 году, только в XX веке началось последовательное и глубокое изучение этого расстройства. В 1913 году выдающийся немецкий психиатр Карл Ясперс подчеркивал, что невроз вызывается психической травмой (например, развод родителей), появляется непосредственно после того, как эта травма произошла и проходит после того, как влияние травмы прекращается, уменьшается или становится не таким актуальным. Однако психические травмы в той или иной степени бывают у всех, но не у всех от этого возникает невроз. Неврозом страдают те дети и подростки, которые имеют определенные личностные особенности, такие, как инфантилизм, слабость нервной системы, психофизическая </w:t>
      </w:r>
      <w:proofErr w:type="spellStart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ослабленность</w:t>
      </w:r>
      <w:proofErr w:type="spellEnd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после болезней. При неврозе имеет место сознание своей болезни и стремление избавиться от страдания.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детей и подростков чаще, чем у взрослых, встречаются неврозы, которые сопровождаются заиканием, недержанием мочи и даже исчезновением речи. Практически все неврозы у школьников сопровождаются нежеланием посещать школу. </w:t>
      </w: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Социальная жизнь школьника сводится, главным образом, к учебе. Если он серьезно заболел, то неминуемо нарушается школьная адаптация, и в некоторых случаях ученик перестает посещать школу.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«депрессия» употребляется сейчас очень часто. Любое изменение настроения - раздражительность, плаксивость, капризность или кратковременная грусть – принято считать симптомами депрессии.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 что же это на самом деле такое? Человек испытывает </w:t>
      </w:r>
      <w:proofErr w:type="spellStart"/>
      <w:proofErr w:type="gramStart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неблаго-приятное</w:t>
      </w:r>
      <w:proofErr w:type="spellEnd"/>
      <w:proofErr w:type="gramEnd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психическое воздействие (например, подросток стал хуже учиться, и, как следствие, его стали чаще ругать родители), у него ухудшается настроение, он испытывает чувство своей неполноценности, ущербности, ругает себя, ищет в себе всевозможные недостатки и т.д. Все это сочетается с нарушениями сна, аппетита и пр. В любом случае на первый план выходит стойкое понижение настроения, которое зависит от ситуации.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детей депрессия - это не столько депрессия, сколько изменения в настроении. Протекает она недлительно и успешно лечится. Помимо лекарств, помогает чувство </w:t>
      </w:r>
      <w:proofErr w:type="gramStart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юмора</w:t>
      </w:r>
      <w:proofErr w:type="gramEnd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у педагога, так и у школьника, максимальная занятость (тем, чем любит заниматься сам ребенок), оптимистическое воздействие класса и семьи.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Депрессия у подростков - это совсем другое дело, до конца еще неизученное. Давно известно, что данный возрастной период часто сопровождается грустью и печалью, иногда </w:t>
      </w:r>
      <w:proofErr w:type="gramStart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такими</w:t>
      </w:r>
      <w:proofErr w:type="gramEnd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сильными, что подросток добровольно расстается с жизнью.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Депрессии у подростков могут выступать в «чистом» виде и в какой-то «маске». Во втором случае подростки жалуются на общую разбитость, пониженное настроение, отсутствие аппетита, непонятные боли в разных частях тела. Если жалобы </w:t>
      </w:r>
      <w:proofErr w:type="gramStart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затянулись</w:t>
      </w:r>
      <w:proofErr w:type="gramEnd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поведение больного вызывает опасение у окружающих, то лучше проконсультироваться  у педиатра. А </w:t>
      </w: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врач уже решит, нужно ли обращаться к психологу или психотерапевту. Но подобные депрессии обычно тоже проходят без следа, нужно только правильно их лечить.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 не </w:t>
      </w:r>
      <w:proofErr w:type="gramStart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менее</w:t>
      </w:r>
      <w:proofErr w:type="gramEnd"/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всегда нужно быть начеку: почти все самоубийства совершаются, когда настроение понижено, когда одолела тоска и потерян смысл жизни. Всякое неуважение к школьнику, грубое к нему отношение могут вызвать понижение настроения, а от этого до непоправимой беды один шаг.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ученика начальной школы депрессия может выражаться в проблемах с памятью, успеваемостью, концентрацией внимания.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Детей, страдающих депрессией, можно условно разделить на три группы: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ученики, которые грубят учителю, конфликтуют с одноклассниками, не соблюдают дисциплину на уроке, становятся неуправляемыми. У таких детей неоправданно завышена самооценка;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учащиеся, которые, в принципе, справляются с учебным материалом, но внезапно могут сменить своё поведение, становятся апатичными, погружаются в свой внутренний мир. Происходит это в результате того, что нервная система ребёнка не выдерживает учебной нагрузки или эмоционального перенапряжения;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иногда внешнее благополучие (отличная учеба, хорошее поведение) маскирует собой внутренний разлад. Такие школьники боятся выйти к доске, хорошо выученный урок рассказывают невнятно, очень эмоционально реагируют на малейшую критику в свой адрес. Постепенно боязнь неготовности к урокам, к строгому учителю перерастает в нежелание ходить в школу.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своим проявлениям депрессия и невроз могут быть очень схожи, в обоих случаях возможны нарушения сна и аппетита, падает успеваемость в школе, происходят частые смены настроения, снижается эмоциональный фон – преобладают грусть, тоска, тревога. Для невроза могут быть характерны навязчивые мысли или действия в поведении ребенка, от которых он сам не может избавиться. Родителям важно помнить то, что если у ребенка на самом деле невроз или депрессия, то без помощи специалиста не обойтись. Поэтому, если поведение вашего ребенка изменилось и стало вызывать у вас беспокойство, незамедлительно обращайтесь за помощью к психологу или психотерапевту.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избежать болезни, родителям нужно просто любить своего ребёнка без всяких условностей, не стесняться показывать свою привязанность, быть внимательным к его проблемам. Ни в коем случае нельзя грубо вмешиваться в дела ребёнка, высмеивать его, делать поспешные выводы, иначе это может привести к трагическим последствиям.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Атмосфера в доме должна быть дружелюбной для ребёнка, чтобы ему хотелось всегда возвращаться туда, где его любят и уважают, прислушиваются к его мнению.</w:t>
      </w:r>
    </w:p>
    <w:p w:rsidR="003139FD" w:rsidRPr="003139FD" w:rsidRDefault="003139FD" w:rsidP="003139FD">
      <w:pPr>
        <w:shd w:val="clear" w:color="auto" w:fill="FFFFFF"/>
        <w:spacing w:after="0" w:line="327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счастью, депрессия лечится, но к чему борьба с ней, если можно соблюдать профилактические меры, которые к тому же не так и сложны. Нужно всего лишь, следуя рекомендациям врачей, поддерживать нервную систему детей витаминами и организовать полноценное питание, богатое белком. Естественно, что в профилактике и лечении депрессии у детей главенствующая роль принадлежит родителям. Нужно ценить общение с ребёнком, прислушиваться к его мнению и советам, согревать своей любовью, помогать в решении проблем. Одним словом, делать всё, чтобы ребёнок почувствовал себя полноценной личностью, научился жить в согласии с собой и окружающим его миром. Депрессия и неврозы у детей и подростков — дело, как говорят врачи, поправимое, но лучше предотвратить это уже на самой ранней стадии.</w:t>
      </w:r>
    </w:p>
    <w:p w:rsidR="00A23DF5" w:rsidRDefault="00E27974"/>
    <w:sectPr w:rsidR="00A23DF5" w:rsidSect="003139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139FD"/>
    <w:rsid w:val="00100798"/>
    <w:rsid w:val="003139FD"/>
    <w:rsid w:val="00461268"/>
    <w:rsid w:val="0064171C"/>
    <w:rsid w:val="007F2AC4"/>
    <w:rsid w:val="00DB2777"/>
    <w:rsid w:val="00E2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77"/>
  </w:style>
  <w:style w:type="paragraph" w:styleId="1">
    <w:name w:val="heading 1"/>
    <w:basedOn w:val="a"/>
    <w:link w:val="10"/>
    <w:uiPriority w:val="9"/>
    <w:qFormat/>
    <w:rsid w:val="00313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3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2019-03-21T06:05:00Z</dcterms:created>
  <dcterms:modified xsi:type="dcterms:W3CDTF">2019-03-21T06:09:00Z</dcterms:modified>
</cp:coreProperties>
</file>