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AE" w:rsidRDefault="008F10AE" w:rsidP="00DB5C38">
      <w:pPr>
        <w:pStyle w:val="a3"/>
        <w:jc w:val="center"/>
        <w:rPr>
          <w:i/>
          <w:sz w:val="28"/>
          <w:szCs w:val="28"/>
        </w:rPr>
      </w:pPr>
    </w:p>
    <w:p w:rsidR="00B46958" w:rsidRPr="00925F3A" w:rsidRDefault="004539BA" w:rsidP="00B469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5513" w:rsidRPr="00925F3A" w:rsidRDefault="00B46958" w:rsidP="00B469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25F3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5513" w:rsidRPr="00925F3A" w:rsidRDefault="00A85513" w:rsidP="00A85513">
      <w:pPr>
        <w:pStyle w:val="a3"/>
        <w:spacing w:line="360" w:lineRule="auto"/>
        <w:rPr>
          <w:sz w:val="26"/>
          <w:szCs w:val="26"/>
        </w:rPr>
        <w:sectPr w:rsidR="00A85513" w:rsidRPr="00925F3A" w:rsidSect="008E68AB"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</w:p>
    <w:p w:rsidR="00BE2EA3" w:rsidRDefault="000540A5" w:rsidP="00054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40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11E44">
        <w:rPr>
          <w:rFonts w:ascii="Times New Roman" w:hAnsi="Times New Roman" w:cs="Times New Roman"/>
          <w:sz w:val="24"/>
          <w:szCs w:val="24"/>
        </w:rPr>
        <w:t>№1</w:t>
      </w:r>
      <w:r w:rsidRPr="00054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0A5" w:rsidRDefault="000540A5" w:rsidP="00054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E44">
        <w:rPr>
          <w:rFonts w:ascii="Times New Roman" w:hAnsi="Times New Roman" w:cs="Times New Roman"/>
          <w:sz w:val="24"/>
          <w:szCs w:val="24"/>
        </w:rPr>
        <w:t xml:space="preserve">к письму от </w:t>
      </w:r>
      <w:r w:rsidR="00D84D04" w:rsidRPr="00711E44">
        <w:rPr>
          <w:rFonts w:ascii="Times New Roman" w:hAnsi="Times New Roman" w:cs="Times New Roman"/>
          <w:sz w:val="24"/>
          <w:szCs w:val="24"/>
        </w:rPr>
        <w:t>01.11</w:t>
      </w:r>
      <w:r w:rsidRPr="00711E44">
        <w:rPr>
          <w:rFonts w:ascii="Times New Roman" w:hAnsi="Times New Roman" w:cs="Times New Roman"/>
          <w:sz w:val="24"/>
          <w:szCs w:val="24"/>
        </w:rPr>
        <w:t xml:space="preserve">.2022 № </w:t>
      </w:r>
      <w:r w:rsidR="00711E44" w:rsidRPr="00711E44">
        <w:rPr>
          <w:rFonts w:ascii="Times New Roman" w:hAnsi="Times New Roman" w:cs="Times New Roman"/>
          <w:sz w:val="24"/>
          <w:szCs w:val="24"/>
        </w:rPr>
        <w:t>730</w:t>
      </w:r>
    </w:p>
    <w:p w:rsidR="000540A5" w:rsidRDefault="000540A5" w:rsidP="00B76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3B2" w:rsidRPr="000540A5" w:rsidRDefault="00BE2EA3" w:rsidP="00B76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B763B2" w:rsidRPr="000540A5">
        <w:rPr>
          <w:rFonts w:ascii="Times New Roman" w:hAnsi="Times New Roman" w:cs="Times New Roman"/>
          <w:sz w:val="28"/>
          <w:szCs w:val="28"/>
        </w:rPr>
        <w:t xml:space="preserve"> </w:t>
      </w:r>
      <w:r w:rsidR="000540A5" w:rsidRPr="000540A5">
        <w:rPr>
          <w:rFonts w:ascii="Times New Roman" w:hAnsi="Times New Roman" w:cs="Times New Roman"/>
          <w:sz w:val="28"/>
          <w:szCs w:val="28"/>
        </w:rPr>
        <w:t>об исполнении пунктов предписания</w:t>
      </w:r>
      <w:r w:rsidR="00B763B2" w:rsidRPr="000540A5">
        <w:rPr>
          <w:rFonts w:ascii="Times New Roman" w:hAnsi="Times New Roman" w:cs="Times New Roman"/>
          <w:sz w:val="28"/>
          <w:szCs w:val="28"/>
        </w:rPr>
        <w:t xml:space="preserve"> № 84 от 16.06.2022 года</w:t>
      </w:r>
    </w:p>
    <w:p w:rsidR="00607536" w:rsidRPr="000540A5" w:rsidRDefault="00B763B2" w:rsidP="00054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0A5">
        <w:rPr>
          <w:rFonts w:ascii="Times New Roman" w:hAnsi="Times New Roman" w:cs="Times New Roman"/>
          <w:sz w:val="28"/>
          <w:szCs w:val="28"/>
        </w:rPr>
        <w:t>об устранении выявленных нарушений обязательных требований</w:t>
      </w:r>
      <w:r w:rsidR="000540A5" w:rsidRPr="000540A5">
        <w:rPr>
          <w:rFonts w:ascii="Times New Roman" w:hAnsi="Times New Roman" w:cs="Times New Roman"/>
          <w:sz w:val="28"/>
          <w:szCs w:val="28"/>
        </w:rPr>
        <w:t xml:space="preserve"> (н</w:t>
      </w:r>
      <w:r w:rsidRPr="000540A5">
        <w:rPr>
          <w:rFonts w:ascii="Times New Roman" w:hAnsi="Times New Roman" w:cs="Times New Roman"/>
          <w:sz w:val="28"/>
          <w:szCs w:val="28"/>
        </w:rPr>
        <w:t>а основании Акта  выездной проверки от 16.06.2022 года № 381 территориального отдела Управления Федеральной службы по надзору в сфере защиты прав потребителей и благополучия человека по ХМАО-Югре в г. Сургуте и Сургутском районе</w:t>
      </w:r>
      <w:r w:rsidR="000540A5" w:rsidRPr="000540A5">
        <w:rPr>
          <w:rFonts w:ascii="Times New Roman" w:hAnsi="Times New Roman" w:cs="Times New Roman"/>
          <w:sz w:val="28"/>
          <w:szCs w:val="28"/>
        </w:rPr>
        <w:t>)</w:t>
      </w:r>
    </w:p>
    <w:p w:rsidR="00B763B2" w:rsidRPr="000540A5" w:rsidRDefault="00607536" w:rsidP="00B763B2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r w:rsidRPr="000540A5">
        <w:rPr>
          <w:sz w:val="28"/>
          <w:szCs w:val="28"/>
        </w:rPr>
        <w:t>в МБДОУ д/с «Северное сияние» п. Нижнесортымский</w:t>
      </w:r>
    </w:p>
    <w:p w:rsidR="00944214" w:rsidRPr="00E136D6" w:rsidRDefault="00944214" w:rsidP="00154CCC">
      <w:pPr>
        <w:pStyle w:val="a3"/>
        <w:jc w:val="center"/>
        <w:rPr>
          <w:b/>
        </w:rPr>
      </w:pPr>
    </w:p>
    <w:tbl>
      <w:tblPr>
        <w:tblStyle w:val="a9"/>
        <w:tblW w:w="15593" w:type="dxa"/>
        <w:tblInd w:w="-459" w:type="dxa"/>
        <w:tblLook w:val="04A0"/>
      </w:tblPr>
      <w:tblGrid>
        <w:gridCol w:w="740"/>
        <w:gridCol w:w="4749"/>
        <w:gridCol w:w="4484"/>
        <w:gridCol w:w="3371"/>
        <w:gridCol w:w="2249"/>
      </w:tblGrid>
      <w:tr w:rsidR="00502D58" w:rsidRPr="00E136D6" w:rsidTr="00A60FC2">
        <w:tc>
          <w:tcPr>
            <w:tcW w:w="740" w:type="dxa"/>
            <w:tcBorders>
              <w:top w:val="single" w:sz="4" w:space="0" w:color="auto"/>
            </w:tcBorders>
          </w:tcPr>
          <w:p w:rsidR="00502D58" w:rsidRPr="00E136D6" w:rsidRDefault="00502D58" w:rsidP="00E3187F">
            <w:pPr>
              <w:pStyle w:val="a3"/>
              <w:jc w:val="center"/>
              <w:rPr>
                <w:b/>
              </w:rPr>
            </w:pPr>
            <w:r w:rsidRPr="00E136D6">
              <w:rPr>
                <w:b/>
              </w:rPr>
              <w:t>№ п/п</w:t>
            </w:r>
          </w:p>
        </w:tc>
        <w:tc>
          <w:tcPr>
            <w:tcW w:w="4749" w:type="dxa"/>
            <w:tcBorders>
              <w:top w:val="single" w:sz="4" w:space="0" w:color="auto"/>
            </w:tcBorders>
          </w:tcPr>
          <w:p w:rsidR="00502D58" w:rsidRPr="00E136D6" w:rsidRDefault="00502D58" w:rsidP="00E3187F">
            <w:pPr>
              <w:pStyle w:val="a3"/>
              <w:jc w:val="center"/>
              <w:rPr>
                <w:b/>
              </w:rPr>
            </w:pPr>
            <w:r w:rsidRPr="00E136D6">
              <w:rPr>
                <w:b/>
              </w:rPr>
              <w:t>Замечани</w:t>
            </w:r>
            <w:r>
              <w:rPr>
                <w:b/>
              </w:rPr>
              <w:t>я</w:t>
            </w:r>
          </w:p>
        </w:tc>
        <w:tc>
          <w:tcPr>
            <w:tcW w:w="4484" w:type="dxa"/>
            <w:tcBorders>
              <w:top w:val="single" w:sz="4" w:space="0" w:color="auto"/>
            </w:tcBorders>
          </w:tcPr>
          <w:p w:rsidR="00502D58" w:rsidRPr="00E136D6" w:rsidRDefault="00502D58" w:rsidP="00502D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Мероприятия по устранению замечаний</w:t>
            </w:r>
          </w:p>
        </w:tc>
        <w:tc>
          <w:tcPr>
            <w:tcW w:w="3371" w:type="dxa"/>
            <w:tcBorders>
              <w:top w:val="single" w:sz="4" w:space="0" w:color="auto"/>
            </w:tcBorders>
          </w:tcPr>
          <w:p w:rsidR="00502D58" w:rsidRPr="00E136D6" w:rsidRDefault="00502D58" w:rsidP="00502D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Подтверждающие документы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502D58" w:rsidRPr="00E136D6" w:rsidRDefault="00502D58" w:rsidP="00502D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Отметка об исполнении</w:t>
            </w:r>
          </w:p>
        </w:tc>
      </w:tr>
      <w:tr w:rsidR="00502D58" w:rsidRPr="00E136D6" w:rsidTr="00A60FC2">
        <w:tc>
          <w:tcPr>
            <w:tcW w:w="740" w:type="dxa"/>
          </w:tcPr>
          <w:p w:rsidR="00502D58" w:rsidRPr="00E136D6" w:rsidRDefault="00502D58" w:rsidP="00850630">
            <w:pPr>
              <w:pStyle w:val="a3"/>
              <w:numPr>
                <w:ilvl w:val="0"/>
                <w:numId w:val="12"/>
              </w:numPr>
              <w:ind w:left="426"/>
            </w:pPr>
          </w:p>
        </w:tc>
        <w:tc>
          <w:tcPr>
            <w:tcW w:w="4749" w:type="dxa"/>
          </w:tcPr>
          <w:p w:rsidR="00502D58" w:rsidRPr="00E136D6" w:rsidRDefault="00502D58" w:rsidP="006C7179">
            <w:pPr>
              <w:pStyle w:val="a3"/>
            </w:pPr>
            <w:r w:rsidRPr="00E136D6">
              <w:t xml:space="preserve">Некачественно проводится утренний фильтр в группах «Звездочки», «Затейники», что является нарушением п.2.2.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 </w:t>
            </w:r>
          </w:p>
        </w:tc>
        <w:tc>
          <w:tcPr>
            <w:tcW w:w="4484" w:type="dxa"/>
          </w:tcPr>
          <w:p w:rsidR="00502D58" w:rsidRPr="00A73C4C" w:rsidRDefault="00502D58" w:rsidP="002721A4">
            <w:pPr>
              <w:pStyle w:val="a3"/>
              <w:tabs>
                <w:tab w:val="left" w:pos="851"/>
              </w:tabs>
            </w:pPr>
            <w:r>
              <w:t>Усилен</w:t>
            </w:r>
            <w:r w:rsidRPr="00E136D6">
              <w:t xml:space="preserve"> контроль за оформле</w:t>
            </w:r>
            <w:r>
              <w:t>нием утреннего фильтра, проведена разъяснительная работа</w:t>
            </w:r>
            <w:r w:rsidRPr="00E136D6">
              <w:t xml:space="preserve"> с педагогами по приёму детей, заполнению журнала утреннего фильтра.</w:t>
            </w:r>
            <w:r>
              <w:t xml:space="preserve"> Л</w:t>
            </w:r>
            <w:r w:rsidRPr="00E136D6">
              <w:t>ицам</w:t>
            </w:r>
            <w:r>
              <w:t>,</w:t>
            </w:r>
            <w:r w:rsidRPr="00E136D6">
              <w:t xml:space="preserve"> допустившим нарушение закона</w:t>
            </w:r>
            <w:r w:rsidR="00D84D04">
              <w:t>,</w:t>
            </w:r>
            <w:r w:rsidRPr="00E136D6">
              <w:t xml:space="preserve">  </w:t>
            </w:r>
            <w:r>
              <w:t>снижен размер стимулирующей</w:t>
            </w:r>
            <w:r w:rsidRPr="00E136D6">
              <w:t xml:space="preserve"> выплат</w:t>
            </w:r>
            <w:r>
              <w:t>ы</w:t>
            </w:r>
            <w:r w:rsidRPr="00E136D6">
              <w:t xml:space="preserve"> за июнь месяц</w:t>
            </w:r>
            <w:r w:rsidR="00D84D04">
              <w:t>.</w:t>
            </w:r>
            <w:r w:rsidRPr="00E136D6">
              <w:t xml:space="preserve"> </w:t>
            </w:r>
            <w:r>
              <w:t xml:space="preserve"> </w:t>
            </w:r>
          </w:p>
          <w:p w:rsidR="00502D58" w:rsidRPr="00E136D6" w:rsidRDefault="00502D58" w:rsidP="002721A4">
            <w:pPr>
              <w:pStyle w:val="a3"/>
            </w:pPr>
          </w:p>
        </w:tc>
        <w:tc>
          <w:tcPr>
            <w:tcW w:w="3371" w:type="dxa"/>
          </w:tcPr>
          <w:p w:rsidR="00502D58" w:rsidRPr="00E136D6" w:rsidRDefault="00502D58" w:rsidP="006C7BF3">
            <w:pPr>
              <w:pStyle w:val="a3"/>
            </w:pPr>
            <w:r w:rsidRPr="00A73C4C">
              <w:t>Приказ о снижении</w:t>
            </w:r>
            <w:r>
              <w:t xml:space="preserve"> размера ежемесячной</w:t>
            </w:r>
            <w:r w:rsidRPr="00A73C4C">
              <w:t xml:space="preserve"> стимулирующей выплаты от</w:t>
            </w:r>
            <w:r>
              <w:t xml:space="preserve"> 20.06.2022 года </w:t>
            </w:r>
            <w:r w:rsidRPr="00A73C4C">
              <w:t xml:space="preserve"> №</w:t>
            </w:r>
            <w:r>
              <w:t xml:space="preserve"> 149/1</w:t>
            </w:r>
          </w:p>
        </w:tc>
        <w:tc>
          <w:tcPr>
            <w:tcW w:w="2249" w:type="dxa"/>
          </w:tcPr>
          <w:p w:rsidR="00502D58" w:rsidRPr="00E136D6" w:rsidRDefault="00502D58" w:rsidP="00E137A0">
            <w:pPr>
              <w:pStyle w:val="a3"/>
              <w:jc w:val="center"/>
            </w:pPr>
            <w:r>
              <w:t>Исполнено</w:t>
            </w:r>
          </w:p>
        </w:tc>
      </w:tr>
      <w:tr w:rsidR="00502D58" w:rsidRPr="00E136D6" w:rsidTr="00A60FC2">
        <w:tc>
          <w:tcPr>
            <w:tcW w:w="740" w:type="dxa"/>
          </w:tcPr>
          <w:p w:rsidR="00502D58" w:rsidRPr="00E136D6" w:rsidRDefault="00502D58" w:rsidP="00850630">
            <w:pPr>
              <w:pStyle w:val="a3"/>
              <w:numPr>
                <w:ilvl w:val="0"/>
                <w:numId w:val="12"/>
              </w:numPr>
              <w:ind w:left="426"/>
            </w:pPr>
          </w:p>
        </w:tc>
        <w:tc>
          <w:tcPr>
            <w:tcW w:w="4749" w:type="dxa"/>
          </w:tcPr>
          <w:p w:rsidR="00502D58" w:rsidRPr="00E136D6" w:rsidRDefault="00502D58" w:rsidP="006C7179">
            <w:pPr>
              <w:pStyle w:val="a3"/>
            </w:pPr>
            <w:r w:rsidRPr="00E136D6">
              <w:t xml:space="preserve"> На момент проведения обследования в группе «Крепыши» не соблюдается инструкция по применению дез.растворов, что является нарушением п.2.4.12.СП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  <w:tc>
          <w:tcPr>
            <w:tcW w:w="4484" w:type="dxa"/>
          </w:tcPr>
          <w:p w:rsidR="00502D58" w:rsidRPr="00E136D6" w:rsidRDefault="00502D58" w:rsidP="00BC773C">
            <w:pPr>
              <w:pStyle w:val="a3"/>
              <w:tabs>
                <w:tab w:val="left" w:pos="851"/>
              </w:tabs>
            </w:pPr>
            <w:r>
              <w:t>Проведена  разъяснительная  работа</w:t>
            </w:r>
            <w:r w:rsidRPr="0008053B">
              <w:t xml:space="preserve"> с работником  по  заполнению журнала в соответствии с инструкцией «Применение дезинфицирующих и моющих средств  при  </w:t>
            </w:r>
            <w:r>
              <w:t xml:space="preserve"> </w:t>
            </w:r>
            <w:r w:rsidRPr="0008053B">
              <w:t>неблагоприятной эпидемиологической обстановке (по режиму профилактики вирусных инфекций) в туалетной комнате (0,06 %)</w:t>
            </w:r>
            <w:r>
              <w:t>. Л</w:t>
            </w:r>
            <w:r w:rsidRPr="00E136D6">
              <w:t>ицам</w:t>
            </w:r>
            <w:r>
              <w:t>,</w:t>
            </w:r>
            <w:r w:rsidRPr="00E136D6">
              <w:t xml:space="preserve"> допустившим нарушение закона  </w:t>
            </w:r>
            <w:r>
              <w:t>снижен размер стимулирующей</w:t>
            </w:r>
            <w:r w:rsidRPr="00E136D6">
              <w:t xml:space="preserve"> выплат</w:t>
            </w:r>
            <w:r>
              <w:t>ы</w:t>
            </w:r>
            <w:r w:rsidRPr="00E136D6">
              <w:t xml:space="preserve"> за июнь месяц</w:t>
            </w:r>
            <w:r w:rsidR="00D84D04">
              <w:t>.</w:t>
            </w:r>
          </w:p>
        </w:tc>
        <w:tc>
          <w:tcPr>
            <w:tcW w:w="3371" w:type="dxa"/>
          </w:tcPr>
          <w:p w:rsidR="00502D58" w:rsidRPr="00E136D6" w:rsidRDefault="00502D58" w:rsidP="006C7BF3">
            <w:pPr>
              <w:pStyle w:val="a3"/>
            </w:pPr>
            <w:r w:rsidRPr="00A73C4C">
              <w:t>Приказ о снижении стимулирующей выплаты от</w:t>
            </w:r>
            <w:r>
              <w:t xml:space="preserve"> 20.06.2022 года </w:t>
            </w:r>
            <w:r w:rsidRPr="00A73C4C">
              <w:t xml:space="preserve"> №</w:t>
            </w:r>
            <w:r>
              <w:t xml:space="preserve"> 149/1</w:t>
            </w:r>
          </w:p>
        </w:tc>
        <w:tc>
          <w:tcPr>
            <w:tcW w:w="2249" w:type="dxa"/>
          </w:tcPr>
          <w:p w:rsidR="00502D58" w:rsidRPr="00E136D6" w:rsidRDefault="00502D58" w:rsidP="00E137A0">
            <w:pPr>
              <w:pStyle w:val="a3"/>
              <w:jc w:val="center"/>
            </w:pPr>
            <w:r>
              <w:t>Исполнено</w:t>
            </w:r>
          </w:p>
        </w:tc>
      </w:tr>
      <w:tr w:rsidR="00502D58" w:rsidRPr="00E136D6" w:rsidTr="00A60FC2">
        <w:trPr>
          <w:trHeight w:val="3534"/>
        </w:trPr>
        <w:tc>
          <w:tcPr>
            <w:tcW w:w="740" w:type="dxa"/>
          </w:tcPr>
          <w:p w:rsidR="00502D58" w:rsidRPr="00E136D6" w:rsidRDefault="00502D58" w:rsidP="00850630">
            <w:pPr>
              <w:pStyle w:val="a3"/>
              <w:numPr>
                <w:ilvl w:val="0"/>
                <w:numId w:val="12"/>
              </w:numPr>
              <w:ind w:left="426"/>
            </w:pPr>
          </w:p>
        </w:tc>
        <w:tc>
          <w:tcPr>
            <w:tcW w:w="4749" w:type="dxa"/>
          </w:tcPr>
          <w:p w:rsidR="00502D58" w:rsidRPr="00E136D6" w:rsidRDefault="00502D58" w:rsidP="006C7179">
            <w:pPr>
              <w:pStyle w:val="a3"/>
            </w:pPr>
            <w:r w:rsidRPr="00E136D6">
              <w:t>На момент проверки в группах «Колокольчик», «Звездочки», «Затейники» установлены двухъярусные кровати; в группах «звездочки», «Затейники» установлены трансформируемые кровати, не имеющие самостоятельного захода на них; в спальных помещениях установлены кровати трансформеры, имеющие четыре яруса, что противоречит требованиям п. 2.4.8, п. 3.1.6. СП 2.4.3648-20</w:t>
            </w:r>
          </w:p>
        </w:tc>
        <w:tc>
          <w:tcPr>
            <w:tcW w:w="4484" w:type="dxa"/>
          </w:tcPr>
          <w:p w:rsidR="00502D58" w:rsidRPr="006A3431" w:rsidRDefault="00502D58" w:rsidP="00CD06D6">
            <w:pPr>
              <w:pStyle w:val="a3"/>
            </w:pPr>
            <w:r>
              <w:t xml:space="preserve"> У имеющихся 25 четырехъярусных кроватей убран один ярус (четвертый) и организован </w:t>
            </w:r>
            <w:r w:rsidRPr="006A3431">
              <w:t>самостоятельный заход на них</w:t>
            </w:r>
            <w:r>
              <w:t>.</w:t>
            </w:r>
          </w:p>
          <w:p w:rsidR="00502D58" w:rsidRPr="00E136D6" w:rsidRDefault="00502D58" w:rsidP="00BE2EA3">
            <w:pPr>
              <w:pStyle w:val="a3"/>
            </w:pPr>
            <w:r>
              <w:t>Закупка № 2022.092146 на поставку  кроватей трехъярусных с самостоятельным заходом в количестве 48 шт. на сумму 978 000,00 рублей находится на размещении в Уполномоченном органе Администрации Сургутского  района для проведения торговых процедур</w:t>
            </w:r>
            <w:r w:rsidR="00D84D04">
              <w:t xml:space="preserve"> в ноябре</w:t>
            </w:r>
            <w:r>
              <w:t>.</w:t>
            </w:r>
          </w:p>
        </w:tc>
        <w:tc>
          <w:tcPr>
            <w:tcW w:w="3371" w:type="dxa"/>
          </w:tcPr>
          <w:p w:rsidR="00502D58" w:rsidRPr="00E136D6" w:rsidRDefault="00D84D04" w:rsidP="006C7BF3">
            <w:pPr>
              <w:pStyle w:val="a3"/>
            </w:pPr>
            <w:r>
              <w:t>-</w:t>
            </w:r>
          </w:p>
        </w:tc>
        <w:tc>
          <w:tcPr>
            <w:tcW w:w="2249" w:type="dxa"/>
          </w:tcPr>
          <w:p w:rsidR="00502D58" w:rsidRPr="00E136D6" w:rsidRDefault="00502D58" w:rsidP="00E137A0">
            <w:pPr>
              <w:pStyle w:val="a3"/>
              <w:jc w:val="center"/>
            </w:pPr>
            <w:r>
              <w:t>Не исполнено</w:t>
            </w:r>
          </w:p>
        </w:tc>
      </w:tr>
      <w:tr w:rsidR="00502D58" w:rsidRPr="00E136D6" w:rsidTr="00A60FC2">
        <w:tc>
          <w:tcPr>
            <w:tcW w:w="740" w:type="dxa"/>
          </w:tcPr>
          <w:p w:rsidR="00502D58" w:rsidRPr="00E136D6" w:rsidRDefault="00502D58" w:rsidP="00850630">
            <w:pPr>
              <w:pStyle w:val="a3"/>
              <w:numPr>
                <w:ilvl w:val="0"/>
                <w:numId w:val="12"/>
              </w:numPr>
              <w:ind w:left="426"/>
            </w:pPr>
          </w:p>
        </w:tc>
        <w:tc>
          <w:tcPr>
            <w:tcW w:w="4749" w:type="dxa"/>
          </w:tcPr>
          <w:p w:rsidR="00502D58" w:rsidRDefault="00502D58" w:rsidP="006C7179">
            <w:pPr>
              <w:pStyle w:val="a3"/>
            </w:pPr>
            <w:r w:rsidRPr="00E136D6">
              <w:t>На момент проверки в групповых ячейках предусмотрены стулья не регулируются по высоте, что не позволяет обеспечить воспитанников мебелью в соответствии с их ростом и возрастом, что не соответствует требованиям п. 2.4.3. СП 2.4.3648-20</w:t>
            </w:r>
          </w:p>
          <w:p w:rsidR="00502D58" w:rsidRDefault="00502D58" w:rsidP="006C7179">
            <w:pPr>
              <w:pStyle w:val="a3"/>
            </w:pPr>
          </w:p>
          <w:p w:rsidR="00502D58" w:rsidRPr="00E136D6" w:rsidRDefault="00502D58" w:rsidP="006C7179">
            <w:pPr>
              <w:pStyle w:val="a3"/>
            </w:pPr>
          </w:p>
        </w:tc>
        <w:tc>
          <w:tcPr>
            <w:tcW w:w="4484" w:type="dxa"/>
          </w:tcPr>
          <w:p w:rsidR="00502D58" w:rsidRPr="00E136D6" w:rsidRDefault="00502D58" w:rsidP="00BE67A5">
            <w:pPr>
              <w:pStyle w:val="a3"/>
              <w:tabs>
                <w:tab w:val="left" w:pos="851"/>
              </w:tabs>
            </w:pPr>
            <w:r>
              <w:t xml:space="preserve"> Заключен контракт на поставку </w:t>
            </w:r>
            <w:r w:rsidRPr="00E136D6">
              <w:t xml:space="preserve">детских стульев  регулируемых  </w:t>
            </w:r>
            <w:r>
              <w:t>от 31.10.2022 г. №18.</w:t>
            </w:r>
          </w:p>
        </w:tc>
        <w:tc>
          <w:tcPr>
            <w:tcW w:w="3371" w:type="dxa"/>
          </w:tcPr>
          <w:p w:rsidR="00502D58" w:rsidRPr="00E136D6" w:rsidRDefault="00502D58" w:rsidP="006C7BF3">
            <w:pPr>
              <w:pStyle w:val="a3"/>
            </w:pPr>
            <w:r>
              <w:t xml:space="preserve">Контракт на поставку </w:t>
            </w:r>
            <w:r w:rsidRPr="00E136D6">
              <w:t xml:space="preserve">детских стульев  регулируемых  </w:t>
            </w:r>
            <w:r>
              <w:t>от 31.10.2022 г. №18</w:t>
            </w:r>
          </w:p>
        </w:tc>
        <w:tc>
          <w:tcPr>
            <w:tcW w:w="2249" w:type="dxa"/>
          </w:tcPr>
          <w:p w:rsidR="00502D58" w:rsidRDefault="00502D58" w:rsidP="00E137A0">
            <w:pPr>
              <w:pStyle w:val="a3"/>
              <w:jc w:val="center"/>
            </w:pPr>
            <w:r>
              <w:t>Исполнено</w:t>
            </w: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Pr="00E136D6" w:rsidRDefault="00502D58" w:rsidP="00E137A0">
            <w:pPr>
              <w:pStyle w:val="a3"/>
              <w:jc w:val="center"/>
            </w:pPr>
          </w:p>
        </w:tc>
      </w:tr>
      <w:tr w:rsidR="00502D58" w:rsidRPr="00E136D6" w:rsidTr="00A60FC2">
        <w:tc>
          <w:tcPr>
            <w:tcW w:w="740" w:type="dxa"/>
          </w:tcPr>
          <w:p w:rsidR="00502D58" w:rsidRPr="00E136D6" w:rsidRDefault="00502D58" w:rsidP="00850630">
            <w:pPr>
              <w:pStyle w:val="a3"/>
              <w:numPr>
                <w:ilvl w:val="0"/>
                <w:numId w:val="12"/>
              </w:numPr>
              <w:ind w:left="426"/>
            </w:pPr>
          </w:p>
        </w:tc>
        <w:tc>
          <w:tcPr>
            <w:tcW w:w="4749" w:type="dxa"/>
          </w:tcPr>
          <w:p w:rsidR="00502D58" w:rsidRPr="00E136D6" w:rsidRDefault="00502D58" w:rsidP="006C7179">
            <w:pPr>
              <w:pStyle w:val="a3"/>
            </w:pPr>
            <w:r w:rsidRPr="00E136D6">
              <w:t>На момент проведения обследования хранения уборочного инвентаря предусмотрено в свободном доступе для детей, не упорядочено – уборочный инвентарь (швабры, вёдра) хранятся в туалетных комнатах игровых ячеек (шкафы для хранения отсутствуют), что является нарушением п. 2.4.12, п.2.11.3; п. 3.1.11 СП 2.4.3648-20</w:t>
            </w:r>
          </w:p>
        </w:tc>
        <w:tc>
          <w:tcPr>
            <w:tcW w:w="4484" w:type="dxa"/>
          </w:tcPr>
          <w:p w:rsidR="00502D58" w:rsidRPr="00E136D6" w:rsidRDefault="00502D58" w:rsidP="00CD06D6">
            <w:pPr>
              <w:pStyle w:val="a3"/>
              <w:tabs>
                <w:tab w:val="left" w:pos="851"/>
              </w:tabs>
              <w:rPr>
                <w:highlight w:val="yellow"/>
              </w:rPr>
            </w:pPr>
            <w:r w:rsidRPr="00E136D6">
              <w:t>Ш</w:t>
            </w:r>
            <w:r>
              <w:t xml:space="preserve">кафы для хранения для хозяйственного </w:t>
            </w:r>
            <w:r w:rsidRPr="00E136D6">
              <w:t xml:space="preserve"> инвентаря приобретены</w:t>
            </w:r>
            <w:r>
              <w:t xml:space="preserve"> (контракт от 20.06.2022</w:t>
            </w:r>
            <w:r w:rsidRPr="00E136D6">
              <w:t xml:space="preserve"> </w:t>
            </w:r>
            <w:r>
              <w:t xml:space="preserve">25/2022) </w:t>
            </w:r>
            <w:r w:rsidRPr="00E136D6">
              <w:t xml:space="preserve">и </w:t>
            </w:r>
            <w:r>
              <w:t xml:space="preserve"> установлены 24</w:t>
            </w:r>
            <w:r w:rsidRPr="00E136D6">
              <w:t xml:space="preserve">.06.2022 </w:t>
            </w:r>
            <w:r>
              <w:t>г.</w:t>
            </w:r>
          </w:p>
        </w:tc>
        <w:tc>
          <w:tcPr>
            <w:tcW w:w="3371" w:type="dxa"/>
          </w:tcPr>
          <w:p w:rsidR="00502D58" w:rsidRPr="00E136D6" w:rsidRDefault="00502D58" w:rsidP="006C7BF3">
            <w:pPr>
              <w:pStyle w:val="a3"/>
            </w:pPr>
            <w:r>
              <w:t>Контракт на поставку  шкафов хозяйственных металлических от 20.06.2022</w:t>
            </w:r>
            <w:r w:rsidRPr="00E136D6">
              <w:t xml:space="preserve"> </w:t>
            </w:r>
            <w:r>
              <w:t>25/2022</w:t>
            </w:r>
          </w:p>
        </w:tc>
        <w:tc>
          <w:tcPr>
            <w:tcW w:w="2249" w:type="dxa"/>
          </w:tcPr>
          <w:p w:rsidR="00502D58" w:rsidRPr="00E136D6" w:rsidRDefault="00502D58" w:rsidP="00E137A0">
            <w:pPr>
              <w:pStyle w:val="a3"/>
              <w:jc w:val="center"/>
            </w:pPr>
            <w:r>
              <w:t>Исполнено</w:t>
            </w:r>
          </w:p>
        </w:tc>
      </w:tr>
      <w:tr w:rsidR="00502D58" w:rsidRPr="00E136D6" w:rsidTr="00A60FC2">
        <w:tc>
          <w:tcPr>
            <w:tcW w:w="740" w:type="dxa"/>
          </w:tcPr>
          <w:p w:rsidR="00502D58" w:rsidRPr="00E136D6" w:rsidRDefault="00502D58" w:rsidP="00850630">
            <w:pPr>
              <w:pStyle w:val="a3"/>
              <w:numPr>
                <w:ilvl w:val="0"/>
                <w:numId w:val="12"/>
              </w:numPr>
              <w:ind w:left="426"/>
            </w:pPr>
          </w:p>
        </w:tc>
        <w:tc>
          <w:tcPr>
            <w:tcW w:w="4749" w:type="dxa"/>
          </w:tcPr>
          <w:p w:rsidR="00502D58" w:rsidRDefault="00E137A0" w:rsidP="006C7179">
            <w:pPr>
              <w:pStyle w:val="a3"/>
            </w:pPr>
            <w:r>
              <w:t>6.1.</w:t>
            </w:r>
            <w:r w:rsidR="00502D58" w:rsidRPr="00E136D6">
              <w:t xml:space="preserve">При обследовании выявлены дефекты покрытия потолка (трещины) в буфетной группы «Крепыши», </w:t>
            </w:r>
          </w:p>
          <w:p w:rsidR="00E137A0" w:rsidRDefault="00E137A0" w:rsidP="006C7179">
            <w:pPr>
              <w:pStyle w:val="a3"/>
            </w:pPr>
            <w:r>
              <w:lastRenderedPageBreak/>
              <w:t xml:space="preserve">6.2. </w:t>
            </w:r>
            <w:r w:rsidR="00502D58" w:rsidRPr="00E136D6">
              <w:t xml:space="preserve">дефект покрытия потолка (следы течи) тамбур 2 этаж. </w:t>
            </w:r>
          </w:p>
          <w:p w:rsidR="00502D58" w:rsidRPr="00E136D6" w:rsidRDefault="00502D58" w:rsidP="006C7179">
            <w:pPr>
              <w:pStyle w:val="a3"/>
            </w:pPr>
            <w:r w:rsidRPr="00E136D6">
              <w:t>Выявленные нарушения противоречат требованиям п. 2.5.3 СП 2.4.3648-20</w:t>
            </w:r>
          </w:p>
        </w:tc>
        <w:tc>
          <w:tcPr>
            <w:tcW w:w="4484" w:type="dxa"/>
          </w:tcPr>
          <w:p w:rsidR="00E137A0" w:rsidRDefault="00502D58" w:rsidP="00D84D04">
            <w:pPr>
              <w:pStyle w:val="a3"/>
              <w:tabs>
                <w:tab w:val="left" w:pos="851"/>
              </w:tabs>
            </w:pPr>
            <w:r w:rsidRPr="00E136D6">
              <w:lastRenderedPageBreak/>
              <w:t>Дефекты покрытия потолка (трещины) в буфетной группы «Крепыши» устранены</w:t>
            </w:r>
            <w:r>
              <w:t xml:space="preserve">, </w:t>
            </w:r>
            <w:r w:rsidRPr="00E136D6">
              <w:t xml:space="preserve"> ремонт своими </w:t>
            </w:r>
            <w:r>
              <w:t xml:space="preserve">силами </w:t>
            </w:r>
            <w:r>
              <w:lastRenderedPageBreak/>
              <w:t>28</w:t>
            </w:r>
            <w:r w:rsidRPr="00E136D6">
              <w:t xml:space="preserve">.06.2022 </w:t>
            </w:r>
            <w:r>
              <w:t>г.</w:t>
            </w:r>
            <w:r w:rsidRPr="00E136D6">
              <w:t xml:space="preserve"> </w:t>
            </w:r>
          </w:p>
          <w:p w:rsidR="00502D58" w:rsidRPr="00E136D6" w:rsidRDefault="00502D58" w:rsidP="00D84D04">
            <w:pPr>
              <w:pStyle w:val="a3"/>
              <w:tabs>
                <w:tab w:val="left" w:pos="851"/>
              </w:tabs>
            </w:pPr>
            <w:r w:rsidRPr="00D84D04">
              <w:t xml:space="preserve">Проведены текущие ремонтные работы в тамбуре 2 этажа в 1 корпусе ул. Северная, д.35, сроки с </w:t>
            </w:r>
            <w:r w:rsidR="00D84D04" w:rsidRPr="00D84D04">
              <w:t>06.10</w:t>
            </w:r>
            <w:r w:rsidRPr="00D84D04">
              <w:t xml:space="preserve">.2022 по </w:t>
            </w:r>
            <w:r w:rsidR="00D84D04" w:rsidRPr="00D84D04">
              <w:t>31</w:t>
            </w:r>
            <w:r w:rsidRPr="00D84D04">
              <w:t>.10.2022 года согласно дефектной ведомости.</w:t>
            </w:r>
          </w:p>
        </w:tc>
        <w:tc>
          <w:tcPr>
            <w:tcW w:w="3371" w:type="dxa"/>
          </w:tcPr>
          <w:p w:rsidR="00BC773C" w:rsidRDefault="00BC773C" w:rsidP="006C7BF3">
            <w:pPr>
              <w:pStyle w:val="a3"/>
            </w:pPr>
            <w:r>
              <w:lastRenderedPageBreak/>
              <w:t xml:space="preserve">   -</w:t>
            </w:r>
          </w:p>
          <w:p w:rsidR="00BC773C" w:rsidRDefault="00BC773C" w:rsidP="006C7BF3">
            <w:pPr>
              <w:pStyle w:val="a3"/>
            </w:pPr>
          </w:p>
          <w:p w:rsidR="00BC773C" w:rsidRDefault="00BC773C" w:rsidP="006C7BF3">
            <w:pPr>
              <w:pStyle w:val="a3"/>
            </w:pPr>
          </w:p>
          <w:p w:rsidR="00E137A0" w:rsidRPr="00E136D6" w:rsidRDefault="00E137A0" w:rsidP="006C7BF3">
            <w:pPr>
              <w:pStyle w:val="a3"/>
            </w:pPr>
            <w:r>
              <w:lastRenderedPageBreak/>
              <w:t>Акт передачи объекта (части объекта) после текущего ремонта по муниципальному контракту №73/22 от 23.09.2022</w:t>
            </w:r>
            <w:r w:rsidR="00711E44">
              <w:t>г</w:t>
            </w:r>
            <w:r>
              <w:t>.</w:t>
            </w:r>
          </w:p>
        </w:tc>
        <w:tc>
          <w:tcPr>
            <w:tcW w:w="2249" w:type="dxa"/>
          </w:tcPr>
          <w:p w:rsidR="00502D58" w:rsidRDefault="00502D58" w:rsidP="00E137A0">
            <w:pPr>
              <w:pStyle w:val="a3"/>
              <w:jc w:val="center"/>
            </w:pPr>
            <w:r>
              <w:lastRenderedPageBreak/>
              <w:t>Исполнено</w:t>
            </w:r>
          </w:p>
          <w:p w:rsidR="00E137A0" w:rsidRDefault="00E137A0" w:rsidP="00E137A0">
            <w:pPr>
              <w:pStyle w:val="a3"/>
              <w:jc w:val="center"/>
            </w:pPr>
          </w:p>
          <w:p w:rsidR="00E137A0" w:rsidRDefault="00E137A0" w:rsidP="00E137A0">
            <w:pPr>
              <w:pStyle w:val="a3"/>
              <w:jc w:val="center"/>
            </w:pPr>
          </w:p>
          <w:p w:rsidR="00E137A0" w:rsidRPr="00E136D6" w:rsidRDefault="00E137A0" w:rsidP="00E137A0">
            <w:pPr>
              <w:pStyle w:val="a3"/>
              <w:jc w:val="center"/>
            </w:pPr>
            <w:r>
              <w:lastRenderedPageBreak/>
              <w:t>Исполнено</w:t>
            </w:r>
          </w:p>
        </w:tc>
      </w:tr>
      <w:tr w:rsidR="00502D58" w:rsidRPr="00E136D6" w:rsidTr="00A60FC2">
        <w:tc>
          <w:tcPr>
            <w:tcW w:w="740" w:type="dxa"/>
          </w:tcPr>
          <w:p w:rsidR="00502D58" w:rsidRPr="00E136D6" w:rsidRDefault="00502D58" w:rsidP="00850630">
            <w:pPr>
              <w:pStyle w:val="a3"/>
              <w:numPr>
                <w:ilvl w:val="0"/>
                <w:numId w:val="12"/>
              </w:numPr>
              <w:ind w:left="426"/>
            </w:pPr>
          </w:p>
        </w:tc>
        <w:tc>
          <w:tcPr>
            <w:tcW w:w="4749" w:type="dxa"/>
          </w:tcPr>
          <w:p w:rsidR="00502D58" w:rsidRPr="00E136D6" w:rsidRDefault="00502D58" w:rsidP="006C7179">
            <w:pPr>
              <w:pStyle w:val="a3"/>
            </w:pPr>
            <w:r w:rsidRPr="00E136D6">
              <w:t>Не представляется возможным проследить периодичность смены постельного белья, журнал замены ведется не качественно, что является нарушением п.2.11.5 СП 2.4.3648-20</w:t>
            </w:r>
          </w:p>
        </w:tc>
        <w:tc>
          <w:tcPr>
            <w:tcW w:w="4484" w:type="dxa"/>
          </w:tcPr>
          <w:p w:rsidR="00502D58" w:rsidRPr="00E136D6" w:rsidRDefault="00502D58" w:rsidP="00462B40">
            <w:pPr>
              <w:pStyle w:val="aa"/>
              <w:spacing w:before="0" w:beforeAutospacing="0" w:after="0" w:afterAutospacing="0"/>
            </w:pPr>
            <w:r>
              <w:t>Проведена разъяснительная</w:t>
            </w:r>
            <w:r w:rsidRPr="00E136D6">
              <w:t xml:space="preserve"> ра</w:t>
            </w:r>
            <w:r>
              <w:t>бота</w:t>
            </w:r>
            <w:r w:rsidRPr="00E136D6">
              <w:t xml:space="preserve"> с работниками прачечной  по  заполнению журнала  «Смена  белья и ветоши  в группах», систематически   фиксировать смену постельного белья в группах (1 раз в неделю),  согласно  графика.</w:t>
            </w:r>
          </w:p>
          <w:p w:rsidR="00502D58" w:rsidRPr="00E136D6" w:rsidRDefault="00502D58" w:rsidP="00BA1BB7">
            <w:pPr>
              <w:pStyle w:val="a3"/>
              <w:tabs>
                <w:tab w:val="left" w:pos="851"/>
              </w:tabs>
            </w:pPr>
            <w:r>
              <w:t>Л</w:t>
            </w:r>
            <w:r w:rsidRPr="00E136D6">
              <w:t>ицам</w:t>
            </w:r>
            <w:r>
              <w:t>,</w:t>
            </w:r>
            <w:r w:rsidRPr="00E136D6">
              <w:t xml:space="preserve"> допустившим нарушение закона  </w:t>
            </w:r>
            <w:r>
              <w:t>снижен размер стимулирующей</w:t>
            </w:r>
            <w:r w:rsidRPr="00E136D6">
              <w:t xml:space="preserve"> выплат</w:t>
            </w:r>
            <w:r>
              <w:t>ы</w:t>
            </w:r>
            <w:r w:rsidRPr="00E136D6">
              <w:t xml:space="preserve"> за июнь месяц</w:t>
            </w:r>
            <w:r w:rsidR="00D84D04">
              <w:t>.</w:t>
            </w:r>
            <w:r w:rsidRPr="00E136D6">
              <w:t xml:space="preserve"> </w:t>
            </w:r>
            <w:r>
              <w:t xml:space="preserve"> </w:t>
            </w:r>
            <w:r w:rsidRPr="00E136D6">
              <w:t xml:space="preserve">Разработан журнал  «Смена  белья </w:t>
            </w:r>
            <w:r w:rsidR="006F10DD">
              <w:t xml:space="preserve">и ветоши </w:t>
            </w:r>
            <w:r w:rsidRPr="00E136D6">
              <w:t xml:space="preserve">в группах», где на каждую возрастную группу выделена страница в журнале.  </w:t>
            </w:r>
          </w:p>
          <w:p w:rsidR="00502D58" w:rsidRPr="00E136D6" w:rsidRDefault="00502D58" w:rsidP="00BA1BB7">
            <w:pPr>
              <w:pStyle w:val="a3"/>
              <w:tabs>
                <w:tab w:val="left" w:pos="851"/>
              </w:tabs>
            </w:pPr>
          </w:p>
        </w:tc>
        <w:tc>
          <w:tcPr>
            <w:tcW w:w="3371" w:type="dxa"/>
          </w:tcPr>
          <w:p w:rsidR="00502D58" w:rsidRDefault="00502D58" w:rsidP="006C7BF3">
            <w:pPr>
              <w:pStyle w:val="a3"/>
            </w:pPr>
            <w:r w:rsidRPr="00A73C4C">
              <w:t>Приказ о снижении</w:t>
            </w:r>
            <w:r>
              <w:t xml:space="preserve"> размера ежемесячной</w:t>
            </w:r>
            <w:r w:rsidRPr="00A73C4C">
              <w:t xml:space="preserve"> стимулирующей выплаты от</w:t>
            </w:r>
            <w:r>
              <w:t xml:space="preserve"> 20.06.2022 года </w:t>
            </w:r>
            <w:r w:rsidRPr="00A73C4C">
              <w:t xml:space="preserve"> №</w:t>
            </w:r>
            <w:r>
              <w:t xml:space="preserve"> 149/1</w:t>
            </w:r>
          </w:p>
          <w:p w:rsidR="006F10DD" w:rsidRPr="00E136D6" w:rsidRDefault="006F10DD" w:rsidP="006C7BF3">
            <w:pPr>
              <w:pStyle w:val="a3"/>
            </w:pPr>
            <w:r>
              <w:t>Ж</w:t>
            </w:r>
            <w:r w:rsidRPr="00E136D6">
              <w:t xml:space="preserve">урнал  «Смена  белья </w:t>
            </w:r>
            <w:r>
              <w:t xml:space="preserve">и ветоши </w:t>
            </w:r>
            <w:r w:rsidRPr="00E136D6">
              <w:t>в группах»</w:t>
            </w:r>
          </w:p>
        </w:tc>
        <w:tc>
          <w:tcPr>
            <w:tcW w:w="2249" w:type="dxa"/>
          </w:tcPr>
          <w:p w:rsidR="00502D58" w:rsidRPr="00E136D6" w:rsidRDefault="00502D58" w:rsidP="00E137A0">
            <w:pPr>
              <w:pStyle w:val="a3"/>
              <w:jc w:val="center"/>
            </w:pPr>
            <w:r>
              <w:t>Исполнено</w:t>
            </w:r>
          </w:p>
        </w:tc>
      </w:tr>
      <w:tr w:rsidR="00502D58" w:rsidRPr="00E136D6" w:rsidTr="00A60FC2">
        <w:tc>
          <w:tcPr>
            <w:tcW w:w="740" w:type="dxa"/>
          </w:tcPr>
          <w:p w:rsidR="00502D58" w:rsidRPr="00E136D6" w:rsidRDefault="00502D58" w:rsidP="00850630">
            <w:pPr>
              <w:pStyle w:val="a3"/>
              <w:numPr>
                <w:ilvl w:val="0"/>
                <w:numId w:val="12"/>
              </w:numPr>
              <w:ind w:left="426"/>
            </w:pPr>
          </w:p>
        </w:tc>
        <w:tc>
          <w:tcPr>
            <w:tcW w:w="4749" w:type="dxa"/>
          </w:tcPr>
          <w:p w:rsidR="00502D58" w:rsidRPr="00E136D6" w:rsidRDefault="00502D58" w:rsidP="006C7179">
            <w:pPr>
              <w:pStyle w:val="a3"/>
            </w:pPr>
            <w:r w:rsidRPr="00E136D6">
              <w:t>В групповых ячейках в раздевальной не предусмотрены условия для сушки верхней одежды детей, что не соответствует требованиям п.2.4.3 СП 2.4.3648-20</w:t>
            </w:r>
          </w:p>
        </w:tc>
        <w:tc>
          <w:tcPr>
            <w:tcW w:w="4484" w:type="dxa"/>
          </w:tcPr>
          <w:p w:rsidR="00502D58" w:rsidRPr="00E136D6" w:rsidRDefault="00502D58" w:rsidP="00462B40">
            <w:pPr>
              <w:pStyle w:val="a3"/>
              <w:tabs>
                <w:tab w:val="left" w:pos="851"/>
              </w:tabs>
            </w:pPr>
            <w:r>
              <w:t>Заключен контракт на поставку шкафов сушильных</w:t>
            </w:r>
            <w:r w:rsidRPr="00E136D6">
              <w:t xml:space="preserve">  </w:t>
            </w:r>
            <w:r>
              <w:t>от 31.10.2022 г. №19.</w:t>
            </w:r>
          </w:p>
        </w:tc>
        <w:tc>
          <w:tcPr>
            <w:tcW w:w="3371" w:type="dxa"/>
          </w:tcPr>
          <w:p w:rsidR="00502D58" w:rsidRPr="00E136D6" w:rsidRDefault="00502D58" w:rsidP="006C7BF3">
            <w:pPr>
              <w:pStyle w:val="a3"/>
              <w:tabs>
                <w:tab w:val="left" w:pos="851"/>
              </w:tabs>
            </w:pPr>
            <w:r>
              <w:t>Контракт на поставку шкафов сушильных</w:t>
            </w:r>
            <w:r w:rsidRPr="00E136D6">
              <w:t xml:space="preserve">  </w:t>
            </w:r>
            <w:r>
              <w:t>от 31.10.2022 г. №19</w:t>
            </w:r>
          </w:p>
        </w:tc>
        <w:tc>
          <w:tcPr>
            <w:tcW w:w="2249" w:type="dxa"/>
          </w:tcPr>
          <w:p w:rsidR="00502D58" w:rsidRPr="00E136D6" w:rsidRDefault="00502D58" w:rsidP="00E137A0">
            <w:pPr>
              <w:pStyle w:val="a3"/>
              <w:jc w:val="center"/>
            </w:pPr>
            <w:r>
              <w:t>Исполнено</w:t>
            </w:r>
          </w:p>
        </w:tc>
      </w:tr>
      <w:tr w:rsidR="00502D58" w:rsidRPr="00E136D6" w:rsidTr="00A60FC2">
        <w:trPr>
          <w:trHeight w:val="416"/>
        </w:trPr>
        <w:tc>
          <w:tcPr>
            <w:tcW w:w="740" w:type="dxa"/>
          </w:tcPr>
          <w:p w:rsidR="00502D58" w:rsidRPr="00E136D6" w:rsidRDefault="00502D58" w:rsidP="00850630">
            <w:pPr>
              <w:pStyle w:val="a3"/>
              <w:numPr>
                <w:ilvl w:val="0"/>
                <w:numId w:val="12"/>
              </w:numPr>
              <w:ind w:left="426"/>
            </w:pPr>
          </w:p>
        </w:tc>
        <w:tc>
          <w:tcPr>
            <w:tcW w:w="4749" w:type="dxa"/>
          </w:tcPr>
          <w:p w:rsidR="00502D58" w:rsidRPr="00E136D6" w:rsidRDefault="00502D58" w:rsidP="006C7179">
            <w:pPr>
              <w:pStyle w:val="a3"/>
            </w:pPr>
            <w:r>
              <w:t>9.1.</w:t>
            </w:r>
            <w:r w:rsidRPr="00E136D6">
              <w:t>На момент обследования в пищеблоке не обеспечивается последовательность (поточность) технологических процессов, исключающих встречные потоки сырья, сырых полуфабрикатов и готовой продукции. Обработка сырья (овощи, мясо, рыба, яйца) и готовой продукции (фрукты и т.д.) осуществляется в 1 помещении (один вход из коридора пищеблока).</w:t>
            </w:r>
          </w:p>
          <w:p w:rsidR="00FA208E" w:rsidRDefault="00502D58" w:rsidP="006C7179">
            <w:pPr>
              <w:pStyle w:val="a3"/>
            </w:pPr>
            <w:r w:rsidRPr="00E136D6">
              <w:t xml:space="preserve"> </w:t>
            </w:r>
          </w:p>
          <w:p w:rsidR="00FA208E" w:rsidRDefault="00FA208E" w:rsidP="006C7179">
            <w:pPr>
              <w:pStyle w:val="a3"/>
            </w:pPr>
          </w:p>
          <w:p w:rsidR="00FA208E" w:rsidRDefault="00FA208E" w:rsidP="006C7179">
            <w:pPr>
              <w:pStyle w:val="a3"/>
            </w:pPr>
          </w:p>
          <w:p w:rsidR="00FA208E" w:rsidRDefault="00FA208E" w:rsidP="006C7179">
            <w:pPr>
              <w:pStyle w:val="a3"/>
            </w:pPr>
          </w:p>
          <w:p w:rsidR="00FA208E" w:rsidRDefault="00FA208E" w:rsidP="006C7179">
            <w:pPr>
              <w:pStyle w:val="a3"/>
            </w:pPr>
          </w:p>
          <w:p w:rsidR="00FA208E" w:rsidRDefault="00FA208E" w:rsidP="006C7179">
            <w:pPr>
              <w:pStyle w:val="a3"/>
            </w:pPr>
          </w:p>
          <w:p w:rsidR="00502D58" w:rsidRPr="005F1736" w:rsidRDefault="00502D58" w:rsidP="006C7179">
            <w:pPr>
              <w:pStyle w:val="a3"/>
              <w:rPr>
                <w:sz w:val="22"/>
                <w:szCs w:val="22"/>
              </w:rPr>
            </w:pPr>
            <w:r>
              <w:t>9.2.</w:t>
            </w:r>
            <w:r w:rsidRPr="005F1736">
              <w:rPr>
                <w:sz w:val="22"/>
                <w:szCs w:val="22"/>
              </w:rPr>
              <w:t>Над моечными ваннами в производственном цехе установлен стеллаж для хранения кухонной посуды. В горячем цехе под производственными столами осуществляется хранение кухонной посуды (кастрюли), что является нарушением п.2.5 СанПиН 2.3/2.4.3590-20</w:t>
            </w:r>
          </w:p>
        </w:tc>
        <w:tc>
          <w:tcPr>
            <w:tcW w:w="4484" w:type="dxa"/>
          </w:tcPr>
          <w:p w:rsidR="00FA208E" w:rsidRPr="00FA208E" w:rsidRDefault="00D84D04" w:rsidP="00FA208E">
            <w:pPr>
              <w:pStyle w:val="a3"/>
              <w:jc w:val="both"/>
            </w:pPr>
            <w:r w:rsidRPr="00FA208E">
              <w:lastRenderedPageBreak/>
              <w:t>Т</w:t>
            </w:r>
            <w:r w:rsidR="00502D58" w:rsidRPr="00FA208E">
              <w:t>екущие ремонтные работы</w:t>
            </w:r>
            <w:r w:rsidRPr="00FA208E">
              <w:t>,</w:t>
            </w:r>
            <w:r w:rsidR="00FA208E" w:rsidRPr="00FA208E">
              <w:t xml:space="preserve"> запланированные с 22.08.2022 по 15.10.2022 г.</w:t>
            </w:r>
            <w:r w:rsidR="00502D58" w:rsidRPr="00FA208E">
              <w:t xml:space="preserve"> на пищеблоке в 1 корпусе</w:t>
            </w:r>
            <w:r w:rsidR="00FA208E">
              <w:t xml:space="preserve">, ул. </w:t>
            </w:r>
            <w:r w:rsidR="00502D58" w:rsidRPr="00FA208E">
              <w:t xml:space="preserve">Северная, д.35, </w:t>
            </w:r>
            <w:r w:rsidR="00FA208E" w:rsidRPr="00FA208E">
              <w:t xml:space="preserve">перенесены </w:t>
            </w:r>
            <w:r w:rsidR="00FA208E">
              <w:t xml:space="preserve">и включены в план  проведения текущих ремонтов </w:t>
            </w:r>
            <w:r w:rsidR="00FA208E" w:rsidRPr="00FA208E">
              <w:rPr>
                <w:color w:val="000000"/>
              </w:rPr>
              <w:t xml:space="preserve">на 2023 год </w:t>
            </w:r>
            <w:r w:rsidR="00FA208E">
              <w:rPr>
                <w:color w:val="000000"/>
              </w:rPr>
              <w:t xml:space="preserve">по </w:t>
            </w:r>
            <w:r w:rsidR="00A05D5C">
              <w:rPr>
                <w:color w:val="000000"/>
              </w:rPr>
              <w:t>следующим причинам:</w:t>
            </w:r>
            <w:r w:rsidR="00FA208E">
              <w:rPr>
                <w:color w:val="000000"/>
              </w:rPr>
              <w:t xml:space="preserve"> </w:t>
            </w:r>
            <w:r w:rsidR="00A05D5C">
              <w:rPr>
                <w:color w:val="000000"/>
              </w:rPr>
              <w:t xml:space="preserve">                                                    - </w:t>
            </w:r>
            <w:r w:rsidR="00FA208E">
              <w:rPr>
                <w:color w:val="000000"/>
              </w:rPr>
              <w:t>отсутстви</w:t>
            </w:r>
            <w:r w:rsidR="00A05D5C">
              <w:rPr>
                <w:color w:val="000000"/>
              </w:rPr>
              <w:t>е</w:t>
            </w:r>
            <w:r w:rsidR="00FA208E">
              <w:rPr>
                <w:color w:val="000000"/>
              </w:rPr>
              <w:t xml:space="preserve"> подрядчика для проведения данных работ на территории с.п. Нижнесортымского</w:t>
            </w:r>
            <w:r w:rsidR="00A05D5C">
              <w:rPr>
                <w:color w:val="000000"/>
              </w:rPr>
              <w:t>;</w:t>
            </w:r>
            <w:r w:rsidR="00FA208E">
              <w:rPr>
                <w:color w:val="000000"/>
              </w:rPr>
              <w:t xml:space="preserve">      </w:t>
            </w:r>
            <w:r w:rsidR="00A05D5C">
              <w:rPr>
                <w:color w:val="000000"/>
              </w:rPr>
              <w:t xml:space="preserve">                                           </w:t>
            </w:r>
            <w:r w:rsidR="00FA208E">
              <w:rPr>
                <w:color w:val="000000"/>
              </w:rPr>
              <w:t xml:space="preserve">  </w:t>
            </w:r>
            <w:r w:rsidR="00A05D5C" w:rsidRPr="00A05D5C">
              <w:rPr>
                <w:color w:val="000000"/>
              </w:rPr>
              <w:t>-</w:t>
            </w:r>
            <w:r w:rsidR="00FA208E" w:rsidRPr="00A05D5C">
              <w:rPr>
                <w:color w:val="000000"/>
              </w:rPr>
              <w:t xml:space="preserve"> Учреждение укомплектовано</w:t>
            </w:r>
            <w:r w:rsidR="00A05D5C" w:rsidRPr="00A05D5C">
              <w:rPr>
                <w:color w:val="000000"/>
              </w:rPr>
              <w:t xml:space="preserve"> обучающимися </w:t>
            </w:r>
            <w:r w:rsidR="00FA208E" w:rsidRPr="00A05D5C">
              <w:rPr>
                <w:color w:val="000000"/>
              </w:rPr>
              <w:t xml:space="preserve">на 100% и осуществляется реализация образовательной программы всем </w:t>
            </w:r>
            <w:r w:rsidR="00FA208E" w:rsidRPr="00A05D5C">
              <w:rPr>
                <w:color w:val="000000"/>
              </w:rPr>
              <w:lastRenderedPageBreak/>
              <w:t>обучающимся.</w:t>
            </w:r>
          </w:p>
          <w:p w:rsidR="00502D58" w:rsidRDefault="00502D58" w:rsidP="00FA208E">
            <w:pPr>
              <w:pStyle w:val="a3"/>
              <w:jc w:val="both"/>
            </w:pPr>
            <w:r w:rsidRPr="00E136D6">
              <w:t>Прове</w:t>
            </w:r>
            <w:r>
              <w:t>дена</w:t>
            </w:r>
            <w:r w:rsidRPr="00E136D6">
              <w:t xml:space="preserve"> разъяснительн</w:t>
            </w:r>
            <w:r>
              <w:t>ая</w:t>
            </w:r>
            <w:r w:rsidRPr="00E136D6">
              <w:t xml:space="preserve"> работ</w:t>
            </w:r>
            <w:r>
              <w:t>а</w:t>
            </w:r>
            <w:r w:rsidRPr="00E136D6">
              <w:t xml:space="preserve"> с работниками пищеблока.</w:t>
            </w:r>
            <w:r w:rsidR="00FA208E">
              <w:t xml:space="preserve"> </w:t>
            </w:r>
            <w:r>
              <w:t>Х</w:t>
            </w:r>
            <w:r w:rsidRPr="00E136D6">
              <w:t>ранение столовой  посуды под столами</w:t>
            </w:r>
            <w:r>
              <w:t xml:space="preserve"> не допускается</w:t>
            </w:r>
            <w:r w:rsidRPr="00E136D6">
              <w:t xml:space="preserve">.  </w:t>
            </w:r>
          </w:p>
          <w:p w:rsidR="00502D58" w:rsidRPr="00462B40" w:rsidRDefault="00502D58" w:rsidP="00FA208E">
            <w:pPr>
              <w:pStyle w:val="a3"/>
              <w:tabs>
                <w:tab w:val="left" w:pos="851"/>
              </w:tabs>
              <w:jc w:val="both"/>
              <w:rPr>
                <w:highlight w:val="yellow"/>
              </w:rPr>
            </w:pPr>
          </w:p>
        </w:tc>
        <w:tc>
          <w:tcPr>
            <w:tcW w:w="3371" w:type="dxa"/>
          </w:tcPr>
          <w:p w:rsidR="00502D58" w:rsidRDefault="00BC773C" w:rsidP="006C7BF3">
            <w:pPr>
              <w:pStyle w:val="a3"/>
            </w:pPr>
            <w:r>
              <w:lastRenderedPageBreak/>
              <w:t xml:space="preserve"> - </w:t>
            </w:r>
          </w:p>
          <w:p w:rsidR="00BC773C" w:rsidRDefault="00BC773C" w:rsidP="006C7BF3">
            <w:pPr>
              <w:pStyle w:val="a3"/>
            </w:pPr>
          </w:p>
          <w:p w:rsidR="00BC773C" w:rsidRDefault="00BC773C" w:rsidP="006C7BF3">
            <w:pPr>
              <w:pStyle w:val="a3"/>
            </w:pPr>
          </w:p>
          <w:p w:rsidR="00BC773C" w:rsidRDefault="00BC773C" w:rsidP="006C7BF3">
            <w:pPr>
              <w:pStyle w:val="a3"/>
            </w:pPr>
          </w:p>
          <w:p w:rsidR="00BC773C" w:rsidRDefault="00BC773C" w:rsidP="006C7BF3">
            <w:pPr>
              <w:pStyle w:val="a3"/>
            </w:pPr>
          </w:p>
          <w:p w:rsidR="00BC773C" w:rsidRDefault="00BC773C" w:rsidP="006C7BF3">
            <w:pPr>
              <w:pStyle w:val="a3"/>
            </w:pPr>
          </w:p>
          <w:p w:rsidR="00BC773C" w:rsidRDefault="00BC773C" w:rsidP="006C7BF3">
            <w:pPr>
              <w:pStyle w:val="a3"/>
            </w:pPr>
          </w:p>
          <w:p w:rsidR="00BC773C" w:rsidRDefault="00BC773C" w:rsidP="006C7BF3">
            <w:pPr>
              <w:pStyle w:val="a3"/>
            </w:pPr>
          </w:p>
          <w:p w:rsidR="00BC773C" w:rsidRDefault="00BC773C" w:rsidP="006C7BF3">
            <w:pPr>
              <w:pStyle w:val="a3"/>
            </w:pPr>
          </w:p>
          <w:p w:rsidR="00BC773C" w:rsidRDefault="00BC773C" w:rsidP="006C7BF3">
            <w:pPr>
              <w:pStyle w:val="a3"/>
            </w:pPr>
          </w:p>
          <w:p w:rsidR="00BC773C" w:rsidRDefault="00BC773C" w:rsidP="006C7BF3">
            <w:pPr>
              <w:pStyle w:val="a3"/>
            </w:pPr>
          </w:p>
          <w:p w:rsidR="00BC773C" w:rsidRDefault="00BC773C" w:rsidP="006C7BF3">
            <w:pPr>
              <w:pStyle w:val="a3"/>
            </w:pPr>
          </w:p>
          <w:p w:rsidR="00BC773C" w:rsidRDefault="00BC773C" w:rsidP="006C7BF3">
            <w:pPr>
              <w:pStyle w:val="a3"/>
            </w:pPr>
          </w:p>
          <w:p w:rsidR="00BC773C" w:rsidRDefault="00BC773C" w:rsidP="006C7BF3">
            <w:pPr>
              <w:pStyle w:val="a3"/>
            </w:pPr>
          </w:p>
          <w:p w:rsidR="00BC773C" w:rsidRPr="00E136D6" w:rsidRDefault="00BC773C" w:rsidP="006C7BF3">
            <w:pPr>
              <w:pStyle w:val="a3"/>
            </w:pPr>
          </w:p>
        </w:tc>
        <w:tc>
          <w:tcPr>
            <w:tcW w:w="2249" w:type="dxa"/>
          </w:tcPr>
          <w:p w:rsidR="00502D58" w:rsidRDefault="00502D58" w:rsidP="00E137A0">
            <w:pPr>
              <w:pStyle w:val="a3"/>
              <w:jc w:val="center"/>
            </w:pPr>
            <w:r>
              <w:lastRenderedPageBreak/>
              <w:t>Не исполнено</w:t>
            </w: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Pr="00E136D6" w:rsidRDefault="00502D58" w:rsidP="00E137A0">
            <w:pPr>
              <w:pStyle w:val="a3"/>
              <w:jc w:val="center"/>
            </w:pPr>
            <w:r>
              <w:t>Исполнено</w:t>
            </w:r>
          </w:p>
        </w:tc>
      </w:tr>
      <w:tr w:rsidR="00502D58" w:rsidRPr="00E136D6" w:rsidTr="00A60FC2">
        <w:trPr>
          <w:trHeight w:val="2826"/>
        </w:trPr>
        <w:tc>
          <w:tcPr>
            <w:tcW w:w="740" w:type="dxa"/>
          </w:tcPr>
          <w:p w:rsidR="00502D58" w:rsidRPr="00E136D6" w:rsidRDefault="00502D58" w:rsidP="00850630">
            <w:pPr>
              <w:pStyle w:val="a3"/>
              <w:numPr>
                <w:ilvl w:val="0"/>
                <w:numId w:val="12"/>
              </w:numPr>
              <w:ind w:left="426"/>
            </w:pPr>
          </w:p>
        </w:tc>
        <w:tc>
          <w:tcPr>
            <w:tcW w:w="4749" w:type="dxa"/>
          </w:tcPr>
          <w:p w:rsidR="00502D58" w:rsidRPr="00E136D6" w:rsidRDefault="00502D58" w:rsidP="006C7179">
            <w:pPr>
              <w:pStyle w:val="a3"/>
            </w:pPr>
            <w:r w:rsidRPr="00E136D6">
              <w:t>Технологическое оборудование, являющееся источниками выделения тепла (моечные ванны), не оборудовано локальными вытяжками системами вентиляции в зоне максимального загрязнения, что является нарушением п. 2.7.4 СП 2.4.3648-20</w:t>
            </w:r>
          </w:p>
        </w:tc>
        <w:tc>
          <w:tcPr>
            <w:tcW w:w="4484" w:type="dxa"/>
          </w:tcPr>
          <w:p w:rsidR="00A05D5C" w:rsidRPr="00FA208E" w:rsidRDefault="00A05D5C" w:rsidP="00A05D5C">
            <w:pPr>
              <w:pStyle w:val="a3"/>
              <w:jc w:val="both"/>
            </w:pPr>
            <w:r w:rsidRPr="00FA208E">
              <w:t>Текущие ремонтные работы, запланированные с 22.08.2022 по 15.10.2022 г. на пищеблоке в 1 корпусе</w:t>
            </w:r>
            <w:r>
              <w:t xml:space="preserve">, ул. </w:t>
            </w:r>
            <w:r w:rsidRPr="00FA208E">
              <w:t xml:space="preserve">Северная, д.35, перенесены </w:t>
            </w:r>
            <w:r>
              <w:t xml:space="preserve">и включены в план  проведения текущих ремонтов </w:t>
            </w:r>
            <w:r w:rsidRPr="00FA208E">
              <w:rPr>
                <w:color w:val="000000"/>
              </w:rPr>
              <w:t xml:space="preserve">на 2023 год </w:t>
            </w:r>
            <w:r>
              <w:rPr>
                <w:color w:val="000000"/>
              </w:rPr>
              <w:t xml:space="preserve">по следующим причинам:                                                     - отсутствие подрядчика для проведения данных работ на территории с.п. Нижнесортымского;                                                   </w:t>
            </w:r>
            <w:r w:rsidRPr="00A05D5C">
              <w:rPr>
                <w:color w:val="000000"/>
              </w:rPr>
              <w:t>- Учреждение укомплектовано обучающимися на 100% и осуществляется реализация образовательной программы всем обучающимся.</w:t>
            </w:r>
          </w:p>
          <w:p w:rsidR="00502D58" w:rsidRPr="00E136D6" w:rsidRDefault="00502D58" w:rsidP="00BA1BB7">
            <w:pPr>
              <w:pStyle w:val="a3"/>
              <w:tabs>
                <w:tab w:val="left" w:pos="851"/>
              </w:tabs>
              <w:rPr>
                <w:highlight w:val="yellow"/>
              </w:rPr>
            </w:pPr>
          </w:p>
        </w:tc>
        <w:tc>
          <w:tcPr>
            <w:tcW w:w="3371" w:type="dxa"/>
          </w:tcPr>
          <w:p w:rsidR="00502D58" w:rsidRPr="00E136D6" w:rsidRDefault="00BC773C" w:rsidP="00BC773C">
            <w:pPr>
              <w:pStyle w:val="a3"/>
              <w:jc w:val="center"/>
            </w:pPr>
            <w:r>
              <w:t>-</w:t>
            </w:r>
          </w:p>
        </w:tc>
        <w:tc>
          <w:tcPr>
            <w:tcW w:w="2249" w:type="dxa"/>
          </w:tcPr>
          <w:p w:rsidR="00502D58" w:rsidRDefault="00502D58" w:rsidP="00E137A0">
            <w:pPr>
              <w:pStyle w:val="a3"/>
              <w:jc w:val="center"/>
            </w:pPr>
            <w:r>
              <w:t>Не исполнено</w:t>
            </w:r>
          </w:p>
          <w:p w:rsidR="00502D58" w:rsidRPr="00E136D6" w:rsidRDefault="00502D58" w:rsidP="00E137A0">
            <w:pPr>
              <w:pStyle w:val="a3"/>
              <w:jc w:val="center"/>
            </w:pPr>
          </w:p>
        </w:tc>
      </w:tr>
      <w:tr w:rsidR="00502D58" w:rsidRPr="00E136D6" w:rsidTr="00A60FC2">
        <w:trPr>
          <w:trHeight w:val="1550"/>
        </w:trPr>
        <w:tc>
          <w:tcPr>
            <w:tcW w:w="740" w:type="dxa"/>
          </w:tcPr>
          <w:p w:rsidR="00502D58" w:rsidRPr="00E136D6" w:rsidRDefault="00502D58" w:rsidP="00850630">
            <w:pPr>
              <w:pStyle w:val="a3"/>
              <w:numPr>
                <w:ilvl w:val="0"/>
                <w:numId w:val="12"/>
              </w:numPr>
              <w:ind w:left="426"/>
            </w:pPr>
          </w:p>
        </w:tc>
        <w:tc>
          <w:tcPr>
            <w:tcW w:w="4749" w:type="dxa"/>
          </w:tcPr>
          <w:p w:rsidR="00502D58" w:rsidRPr="00E136D6" w:rsidRDefault="00502D58" w:rsidP="006C7179">
            <w:pPr>
              <w:pStyle w:val="a3"/>
            </w:pPr>
            <w:r>
              <w:t>11.1.</w:t>
            </w:r>
            <w:r w:rsidRPr="00E136D6">
              <w:t>На момент проверки обработка  всего кухонного инвентаря осуществляется в буфетных групповых, маленький объем производственных ванн в буфетных не позволяет проводить качественную мойку и обработку кухонной посуды согласно инструкции.</w:t>
            </w:r>
          </w:p>
          <w:p w:rsidR="00502D58" w:rsidRPr="00E136D6" w:rsidRDefault="00502D58" w:rsidP="006C7179">
            <w:pPr>
              <w:pStyle w:val="a3"/>
            </w:pPr>
            <w:r>
              <w:t>11.2.</w:t>
            </w:r>
            <w:r w:rsidRPr="00E136D6">
              <w:t>В группе «Колокольчик», «Звездочка»  имеется только инструкция для мытья ручным способом),  что не соответствует требованиям п. 2.4.6.2 СП 2.4.3648-20</w:t>
            </w:r>
          </w:p>
        </w:tc>
        <w:tc>
          <w:tcPr>
            <w:tcW w:w="4484" w:type="dxa"/>
          </w:tcPr>
          <w:p w:rsidR="00502D58" w:rsidRDefault="00502D58" w:rsidP="00A73C4C">
            <w:pPr>
              <w:pStyle w:val="a3"/>
              <w:tabs>
                <w:tab w:val="left" w:pos="851"/>
              </w:tabs>
            </w:pPr>
            <w:r>
              <w:t>З</w:t>
            </w:r>
            <w:r w:rsidR="009E7329">
              <w:t>акупка на поставку моечных ванн</w:t>
            </w:r>
            <w:r w:rsidR="009E7329" w:rsidRPr="00E136D6">
              <w:t xml:space="preserve"> </w:t>
            </w:r>
            <w:r w:rsidR="009E7329">
              <w:t>в октябре не состоялась по причине отсутствия поданных заявок, поэтому         з</w:t>
            </w:r>
            <w:r>
              <w:t>аключен</w:t>
            </w:r>
            <w:r w:rsidR="009E7329">
              <w:t>ие</w:t>
            </w:r>
            <w:r>
              <w:t xml:space="preserve"> контракт</w:t>
            </w:r>
            <w:r w:rsidR="009E7329">
              <w:t>а</w:t>
            </w:r>
            <w:r>
              <w:t xml:space="preserve"> на поставку моечных ванн</w:t>
            </w:r>
            <w:r w:rsidRPr="00E136D6">
              <w:t xml:space="preserve">  </w:t>
            </w:r>
            <w:r w:rsidR="009E7329">
              <w:t>запланировано на ноябрь после повторного размещения закупки.</w:t>
            </w:r>
          </w:p>
          <w:p w:rsidR="009E7329" w:rsidRDefault="009E7329" w:rsidP="00A73C4C">
            <w:pPr>
              <w:pStyle w:val="a3"/>
              <w:tabs>
                <w:tab w:val="left" w:pos="851"/>
              </w:tabs>
            </w:pPr>
          </w:p>
          <w:p w:rsidR="00502D58" w:rsidRPr="00A73C4C" w:rsidRDefault="00502D58" w:rsidP="00A73C4C">
            <w:pPr>
              <w:pStyle w:val="a3"/>
              <w:tabs>
                <w:tab w:val="left" w:pos="851"/>
              </w:tabs>
            </w:pPr>
            <w:r>
              <w:t>Л</w:t>
            </w:r>
            <w:r w:rsidRPr="00E136D6">
              <w:t>ицам</w:t>
            </w:r>
            <w:r>
              <w:t>,</w:t>
            </w:r>
            <w:r w:rsidRPr="00E136D6">
              <w:t xml:space="preserve"> </w:t>
            </w:r>
            <w:r>
              <w:t xml:space="preserve"> </w:t>
            </w:r>
            <w:r w:rsidR="009E7329">
              <w:t>допустившим нарушение закона,</w:t>
            </w:r>
            <w:r w:rsidRPr="00E136D6">
              <w:t xml:space="preserve"> </w:t>
            </w:r>
            <w:r>
              <w:t>снижен размер стимулирующей</w:t>
            </w:r>
            <w:r w:rsidRPr="00E136D6">
              <w:t xml:space="preserve"> выплат</w:t>
            </w:r>
            <w:r>
              <w:t>ы</w:t>
            </w:r>
            <w:r w:rsidR="00E137A0">
              <w:t xml:space="preserve"> за июнь месяц.</w:t>
            </w:r>
          </w:p>
          <w:p w:rsidR="00502D58" w:rsidRPr="00E136D6" w:rsidRDefault="00502D58" w:rsidP="00462B40">
            <w:pPr>
              <w:pStyle w:val="a3"/>
              <w:tabs>
                <w:tab w:val="left" w:pos="851"/>
              </w:tabs>
            </w:pPr>
            <w:r>
              <w:t xml:space="preserve"> </w:t>
            </w:r>
            <w:r w:rsidRPr="00E136D6">
              <w:t>Разработа</w:t>
            </w:r>
            <w:r>
              <w:t xml:space="preserve">на и  утверждена </w:t>
            </w:r>
            <w:r w:rsidRPr="00E136D6">
              <w:t>инструкци</w:t>
            </w:r>
            <w:r>
              <w:t>я</w:t>
            </w:r>
            <w:r w:rsidRPr="00E136D6">
              <w:t xml:space="preserve"> по мытью столовой посуды в посудомоечной машине при </w:t>
            </w:r>
            <w:r w:rsidRPr="00E136D6">
              <w:lastRenderedPageBreak/>
              <w:t>неблагоприятной эпидемиологической обстановке (по режиму профилактики вирусных инфекций). Прове</w:t>
            </w:r>
            <w:r>
              <w:t xml:space="preserve">дена </w:t>
            </w:r>
            <w:r w:rsidRPr="00E136D6">
              <w:t>разъяснительн</w:t>
            </w:r>
            <w:r>
              <w:t>ая</w:t>
            </w:r>
            <w:r w:rsidRPr="00E136D6">
              <w:t xml:space="preserve"> работу с работниками по  использованию инструкции.</w:t>
            </w:r>
          </w:p>
        </w:tc>
        <w:tc>
          <w:tcPr>
            <w:tcW w:w="3371" w:type="dxa"/>
          </w:tcPr>
          <w:p w:rsidR="00E137A0" w:rsidRDefault="009E7329" w:rsidP="006C7BF3">
            <w:pPr>
              <w:pStyle w:val="a3"/>
            </w:pPr>
            <w:r>
              <w:lastRenderedPageBreak/>
              <w:t xml:space="preserve"> -</w:t>
            </w:r>
          </w:p>
          <w:p w:rsidR="00E137A0" w:rsidRDefault="00E137A0" w:rsidP="006C7BF3">
            <w:pPr>
              <w:pStyle w:val="a3"/>
            </w:pPr>
          </w:p>
          <w:p w:rsidR="009E7329" w:rsidRDefault="009E7329" w:rsidP="006C7BF3">
            <w:pPr>
              <w:pStyle w:val="a3"/>
            </w:pPr>
          </w:p>
          <w:p w:rsidR="009E7329" w:rsidRDefault="009E7329" w:rsidP="006C7BF3">
            <w:pPr>
              <w:pStyle w:val="a3"/>
            </w:pPr>
          </w:p>
          <w:p w:rsidR="009E7329" w:rsidRDefault="009E7329" w:rsidP="006C7BF3">
            <w:pPr>
              <w:pStyle w:val="a3"/>
            </w:pPr>
          </w:p>
          <w:p w:rsidR="009E7329" w:rsidRDefault="009E7329" w:rsidP="006C7BF3">
            <w:pPr>
              <w:pStyle w:val="a3"/>
            </w:pPr>
          </w:p>
          <w:p w:rsidR="00E137A0" w:rsidRDefault="00E137A0" w:rsidP="006C7BF3">
            <w:pPr>
              <w:pStyle w:val="a3"/>
            </w:pPr>
          </w:p>
          <w:p w:rsidR="00E137A0" w:rsidRDefault="00E137A0" w:rsidP="006C7BF3">
            <w:pPr>
              <w:pStyle w:val="a3"/>
            </w:pPr>
            <w:r w:rsidRPr="00A73C4C">
              <w:t>Приказ о снижении</w:t>
            </w:r>
            <w:r>
              <w:t xml:space="preserve"> размера ежемесячной</w:t>
            </w:r>
            <w:r w:rsidRPr="00A73C4C">
              <w:t xml:space="preserve"> стимулирующей выплаты от</w:t>
            </w:r>
            <w:r>
              <w:t xml:space="preserve"> 20.06.2022 года </w:t>
            </w:r>
            <w:r w:rsidRPr="00A73C4C">
              <w:t xml:space="preserve"> №</w:t>
            </w:r>
            <w:r>
              <w:t xml:space="preserve"> 149/1</w:t>
            </w:r>
          </w:p>
          <w:p w:rsidR="006F10DD" w:rsidRPr="00E136D6" w:rsidRDefault="006F10DD" w:rsidP="006C7BF3">
            <w:pPr>
              <w:pStyle w:val="a3"/>
            </w:pPr>
            <w:r>
              <w:t xml:space="preserve">Инструкция  по мытью столовой посуды в </w:t>
            </w:r>
            <w:r>
              <w:lastRenderedPageBreak/>
              <w:t>посудомоечной машине</w:t>
            </w:r>
          </w:p>
        </w:tc>
        <w:tc>
          <w:tcPr>
            <w:tcW w:w="2249" w:type="dxa"/>
          </w:tcPr>
          <w:p w:rsidR="00502D58" w:rsidRDefault="009E7329" w:rsidP="00E137A0">
            <w:pPr>
              <w:pStyle w:val="a3"/>
              <w:jc w:val="center"/>
            </w:pPr>
            <w:r>
              <w:lastRenderedPageBreak/>
              <w:t>Не и</w:t>
            </w:r>
            <w:r w:rsidR="00502D58">
              <w:t>сполнено</w:t>
            </w: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Default="00502D58" w:rsidP="00E137A0">
            <w:pPr>
              <w:pStyle w:val="a3"/>
              <w:jc w:val="center"/>
            </w:pPr>
          </w:p>
          <w:p w:rsidR="00502D58" w:rsidRPr="00E136D6" w:rsidRDefault="00502D58" w:rsidP="00E137A0">
            <w:pPr>
              <w:pStyle w:val="a3"/>
              <w:jc w:val="center"/>
            </w:pPr>
            <w:r>
              <w:t>Исполнено</w:t>
            </w:r>
          </w:p>
        </w:tc>
      </w:tr>
      <w:tr w:rsidR="00502D58" w:rsidRPr="00E136D6" w:rsidTr="00A60FC2">
        <w:tc>
          <w:tcPr>
            <w:tcW w:w="740" w:type="dxa"/>
          </w:tcPr>
          <w:p w:rsidR="00502D58" w:rsidRPr="00E136D6" w:rsidRDefault="00502D58" w:rsidP="00850630">
            <w:pPr>
              <w:pStyle w:val="a3"/>
              <w:numPr>
                <w:ilvl w:val="0"/>
                <w:numId w:val="12"/>
              </w:numPr>
              <w:ind w:left="426"/>
            </w:pPr>
          </w:p>
        </w:tc>
        <w:tc>
          <w:tcPr>
            <w:tcW w:w="4749" w:type="dxa"/>
          </w:tcPr>
          <w:p w:rsidR="00502D58" w:rsidRPr="00E136D6" w:rsidRDefault="00502D58" w:rsidP="006C7179">
            <w:pPr>
              <w:pStyle w:val="a3"/>
            </w:pPr>
            <w:r w:rsidRPr="00E136D6">
              <w:t xml:space="preserve">Нормативы количества и установки санитарных приборов в туалетах/умывальных комнатах – помещений в группах: «Затейники», «Лучики», «Гномики» не соответствует требованиям. Таблица 6.4 глава </w:t>
            </w:r>
            <w:r w:rsidRPr="00E136D6">
              <w:rPr>
                <w:lang w:val="en-US"/>
              </w:rPr>
              <w:t>VI</w:t>
            </w:r>
            <w:r w:rsidRPr="00E136D6">
              <w:t xml:space="preserve"> СанПиН 1.2.3685-21 </w:t>
            </w:r>
          </w:p>
        </w:tc>
        <w:tc>
          <w:tcPr>
            <w:tcW w:w="4484" w:type="dxa"/>
          </w:tcPr>
          <w:p w:rsidR="00502D58" w:rsidRDefault="00502D58" w:rsidP="00BA1BB7">
            <w:pPr>
              <w:pStyle w:val="a3"/>
              <w:tabs>
                <w:tab w:val="left" w:pos="851"/>
              </w:tabs>
            </w:pPr>
            <w:r>
              <w:t>Отправлено письмо в</w:t>
            </w:r>
            <w:r w:rsidR="00E137A0">
              <w:t xml:space="preserve"> МКУ «Служба</w:t>
            </w:r>
            <w:r>
              <w:t xml:space="preserve"> единого заказчика</w:t>
            </w:r>
            <w:r w:rsidR="00E137A0">
              <w:t>»</w:t>
            </w:r>
            <w:r>
              <w:t xml:space="preserve"> 05.07.2022 года  № 481  о проведении обследования и об определении стоимости работ об установке </w:t>
            </w:r>
            <w:r w:rsidRPr="00E136D6">
              <w:t>санитарных приборов в туалетах/умывальных комнатах</w:t>
            </w:r>
            <w:r>
              <w:t>.</w:t>
            </w:r>
          </w:p>
          <w:p w:rsidR="00502D58" w:rsidRDefault="00E137A0" w:rsidP="00BA1BB7">
            <w:pPr>
              <w:pStyle w:val="a3"/>
              <w:tabs>
                <w:tab w:val="left" w:pos="851"/>
              </w:tabs>
            </w:pPr>
            <w:r>
              <w:t xml:space="preserve">После </w:t>
            </w:r>
            <w:r w:rsidR="00DC2A71">
              <w:t xml:space="preserve">результатам </w:t>
            </w:r>
            <w:r>
              <w:t>проведенного обследования сотрудниками МКУ «Служба единого заказчика»</w:t>
            </w:r>
            <w:r w:rsidR="00DC2A71">
              <w:t xml:space="preserve"> существует техническая возможность по установке недостающего количества унитазов и раковин в количестве 8 шт. и   6 шт. соответственно, но данные виды требуют полной модернизации </w:t>
            </w:r>
            <w:r w:rsidR="00DC2A71" w:rsidRPr="00E136D6">
              <w:t>санитарных приборов в туалетах/умывальных комнатах</w:t>
            </w:r>
            <w:r w:rsidR="00DC2A71">
              <w:t>, что возможно только во время проведения текущего рем</w:t>
            </w:r>
            <w:r w:rsidR="00A05D5C">
              <w:t>онта, перенесенного на 2023 год по причинам, указанным в пункте 9,10.</w:t>
            </w:r>
          </w:p>
          <w:p w:rsidR="00502D58" w:rsidRPr="00E136D6" w:rsidRDefault="00502D58" w:rsidP="00462B40">
            <w:pPr>
              <w:pStyle w:val="a3"/>
              <w:tabs>
                <w:tab w:val="left" w:pos="851"/>
              </w:tabs>
            </w:pPr>
          </w:p>
        </w:tc>
        <w:tc>
          <w:tcPr>
            <w:tcW w:w="3371" w:type="dxa"/>
          </w:tcPr>
          <w:p w:rsidR="00502D58" w:rsidRPr="00E136D6" w:rsidRDefault="00BC773C" w:rsidP="00502D58">
            <w:pPr>
              <w:pStyle w:val="a3"/>
              <w:jc w:val="center"/>
            </w:pPr>
            <w:r>
              <w:t xml:space="preserve"> -</w:t>
            </w:r>
          </w:p>
        </w:tc>
        <w:tc>
          <w:tcPr>
            <w:tcW w:w="2249" w:type="dxa"/>
          </w:tcPr>
          <w:p w:rsidR="00502D58" w:rsidRDefault="00502D58" w:rsidP="00E137A0">
            <w:pPr>
              <w:pStyle w:val="a3"/>
              <w:jc w:val="center"/>
            </w:pPr>
            <w:r>
              <w:t>Не исполнено</w:t>
            </w:r>
          </w:p>
          <w:p w:rsidR="00502D58" w:rsidRPr="00E136D6" w:rsidRDefault="00502D58" w:rsidP="00E137A0">
            <w:pPr>
              <w:pStyle w:val="a3"/>
              <w:jc w:val="center"/>
            </w:pPr>
          </w:p>
        </w:tc>
      </w:tr>
    </w:tbl>
    <w:p w:rsidR="00850630" w:rsidRPr="00E136D6" w:rsidRDefault="00850630" w:rsidP="00850630">
      <w:pPr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</w:p>
    <w:p w:rsidR="00944214" w:rsidRPr="00E136D6" w:rsidRDefault="00944214" w:rsidP="00850630">
      <w:pPr>
        <w:rPr>
          <w:rFonts w:ascii="Times New Roman" w:hAnsi="Times New Roman" w:cs="Times New Roman"/>
          <w:sz w:val="24"/>
          <w:szCs w:val="24"/>
        </w:rPr>
      </w:pPr>
    </w:p>
    <w:p w:rsidR="008E68AB" w:rsidRPr="00E136D6" w:rsidRDefault="008E68AB" w:rsidP="00850630">
      <w:pPr>
        <w:rPr>
          <w:sz w:val="24"/>
          <w:szCs w:val="24"/>
        </w:rPr>
      </w:pPr>
    </w:p>
    <w:p w:rsidR="008E68AB" w:rsidRDefault="008E68AB" w:rsidP="00850630">
      <w:pPr>
        <w:rPr>
          <w:sz w:val="24"/>
          <w:szCs w:val="24"/>
        </w:rPr>
      </w:pPr>
    </w:p>
    <w:sectPr w:rsidR="008E68AB" w:rsidSect="0077683E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B2E"/>
    <w:multiLevelType w:val="multilevel"/>
    <w:tmpl w:val="05001B3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55C481A"/>
    <w:multiLevelType w:val="multilevel"/>
    <w:tmpl w:val="81A869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">
    <w:nsid w:val="0CC62F7B"/>
    <w:multiLevelType w:val="multilevel"/>
    <w:tmpl w:val="90CA3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3">
    <w:nsid w:val="10D624BF"/>
    <w:multiLevelType w:val="hybridMultilevel"/>
    <w:tmpl w:val="6E04F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64645"/>
    <w:multiLevelType w:val="multilevel"/>
    <w:tmpl w:val="6C1A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E9C0EB9"/>
    <w:multiLevelType w:val="hybridMultilevel"/>
    <w:tmpl w:val="CAD83598"/>
    <w:lvl w:ilvl="0" w:tplc="312A6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3040B"/>
    <w:multiLevelType w:val="multilevel"/>
    <w:tmpl w:val="81A869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7">
    <w:nsid w:val="32854496"/>
    <w:multiLevelType w:val="multilevel"/>
    <w:tmpl w:val="E6201A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8">
    <w:nsid w:val="42207E0A"/>
    <w:multiLevelType w:val="hybridMultilevel"/>
    <w:tmpl w:val="633A22F0"/>
    <w:lvl w:ilvl="0" w:tplc="61D49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BB521AB"/>
    <w:multiLevelType w:val="hybridMultilevel"/>
    <w:tmpl w:val="ABCC40EA"/>
    <w:lvl w:ilvl="0" w:tplc="42F4FF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CC74531"/>
    <w:multiLevelType w:val="hybridMultilevel"/>
    <w:tmpl w:val="493AC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37043"/>
    <w:multiLevelType w:val="multilevel"/>
    <w:tmpl w:val="E5709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5EC32F7A"/>
    <w:multiLevelType w:val="multilevel"/>
    <w:tmpl w:val="D750A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622D30C2"/>
    <w:multiLevelType w:val="hybridMultilevel"/>
    <w:tmpl w:val="5766600C"/>
    <w:lvl w:ilvl="0" w:tplc="35D6D79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EF7208"/>
    <w:multiLevelType w:val="multilevel"/>
    <w:tmpl w:val="4E988DA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>
    <w:nsid w:val="71C740ED"/>
    <w:multiLevelType w:val="multilevel"/>
    <w:tmpl w:val="EEF48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7EB124D1"/>
    <w:multiLevelType w:val="hybridMultilevel"/>
    <w:tmpl w:val="3A3A4A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9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10"/>
  </w:num>
  <w:num w:numId="10">
    <w:abstractNumId w:val="3"/>
  </w:num>
  <w:num w:numId="11">
    <w:abstractNumId w:val="5"/>
  </w:num>
  <w:num w:numId="12">
    <w:abstractNumId w:val="1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45FC"/>
    <w:rsid w:val="000240DA"/>
    <w:rsid w:val="000328D1"/>
    <w:rsid w:val="000540A5"/>
    <w:rsid w:val="0008053B"/>
    <w:rsid w:val="000C23B6"/>
    <w:rsid w:val="000C273D"/>
    <w:rsid w:val="000C498A"/>
    <w:rsid w:val="000E0C92"/>
    <w:rsid w:val="001045F5"/>
    <w:rsid w:val="00105B40"/>
    <w:rsid w:val="001215E3"/>
    <w:rsid w:val="0013740D"/>
    <w:rsid w:val="00150F11"/>
    <w:rsid w:val="001540F7"/>
    <w:rsid w:val="00154CCC"/>
    <w:rsid w:val="00165CCD"/>
    <w:rsid w:val="001767B6"/>
    <w:rsid w:val="00181E83"/>
    <w:rsid w:val="001B47AA"/>
    <w:rsid w:val="001D4287"/>
    <w:rsid w:val="001F04DC"/>
    <w:rsid w:val="00204116"/>
    <w:rsid w:val="0024706D"/>
    <w:rsid w:val="00257701"/>
    <w:rsid w:val="002721A4"/>
    <w:rsid w:val="00280A28"/>
    <w:rsid w:val="00281E98"/>
    <w:rsid w:val="00295BCD"/>
    <w:rsid w:val="002A43E0"/>
    <w:rsid w:val="002C10EA"/>
    <w:rsid w:val="002D6FCB"/>
    <w:rsid w:val="002E770A"/>
    <w:rsid w:val="002F0622"/>
    <w:rsid w:val="002F1203"/>
    <w:rsid w:val="003265D0"/>
    <w:rsid w:val="0034454F"/>
    <w:rsid w:val="0036493F"/>
    <w:rsid w:val="0036520D"/>
    <w:rsid w:val="00375997"/>
    <w:rsid w:val="003A738B"/>
    <w:rsid w:val="003D1D0A"/>
    <w:rsid w:val="003E3480"/>
    <w:rsid w:val="003E5D95"/>
    <w:rsid w:val="003E7E3D"/>
    <w:rsid w:val="003F5CE3"/>
    <w:rsid w:val="00411DF4"/>
    <w:rsid w:val="00422360"/>
    <w:rsid w:val="004539BA"/>
    <w:rsid w:val="00462B40"/>
    <w:rsid w:val="00473D36"/>
    <w:rsid w:val="004A30A3"/>
    <w:rsid w:val="004B488F"/>
    <w:rsid w:val="004D3744"/>
    <w:rsid w:val="004D3A34"/>
    <w:rsid w:val="004D5AB1"/>
    <w:rsid w:val="00500604"/>
    <w:rsid w:val="00502D58"/>
    <w:rsid w:val="00523976"/>
    <w:rsid w:val="00525D2D"/>
    <w:rsid w:val="0053311F"/>
    <w:rsid w:val="00533C7C"/>
    <w:rsid w:val="00534DDD"/>
    <w:rsid w:val="005353EF"/>
    <w:rsid w:val="005409BA"/>
    <w:rsid w:val="005609C0"/>
    <w:rsid w:val="00593A8E"/>
    <w:rsid w:val="005A03EA"/>
    <w:rsid w:val="005A18FF"/>
    <w:rsid w:val="005A7CDD"/>
    <w:rsid w:val="005D4C90"/>
    <w:rsid w:val="005E1365"/>
    <w:rsid w:val="005E45FC"/>
    <w:rsid w:val="005F1736"/>
    <w:rsid w:val="00605C66"/>
    <w:rsid w:val="00607536"/>
    <w:rsid w:val="00622134"/>
    <w:rsid w:val="00647466"/>
    <w:rsid w:val="00647679"/>
    <w:rsid w:val="006525C1"/>
    <w:rsid w:val="00663F28"/>
    <w:rsid w:val="006676A0"/>
    <w:rsid w:val="00670214"/>
    <w:rsid w:val="006800D4"/>
    <w:rsid w:val="00687253"/>
    <w:rsid w:val="006A02DA"/>
    <w:rsid w:val="006A3431"/>
    <w:rsid w:val="006A65C3"/>
    <w:rsid w:val="006C2984"/>
    <w:rsid w:val="006C348F"/>
    <w:rsid w:val="006C7179"/>
    <w:rsid w:val="006C7BF3"/>
    <w:rsid w:val="006E0303"/>
    <w:rsid w:val="006F10DD"/>
    <w:rsid w:val="006F2894"/>
    <w:rsid w:val="00703F8D"/>
    <w:rsid w:val="00711E44"/>
    <w:rsid w:val="007272AD"/>
    <w:rsid w:val="00773BEF"/>
    <w:rsid w:val="0077683E"/>
    <w:rsid w:val="00780DAF"/>
    <w:rsid w:val="007A257C"/>
    <w:rsid w:val="007C14E0"/>
    <w:rsid w:val="007C33D1"/>
    <w:rsid w:val="007D4C1F"/>
    <w:rsid w:val="007E4FAC"/>
    <w:rsid w:val="00820769"/>
    <w:rsid w:val="00842319"/>
    <w:rsid w:val="00850630"/>
    <w:rsid w:val="008739FA"/>
    <w:rsid w:val="00885B50"/>
    <w:rsid w:val="008B16AD"/>
    <w:rsid w:val="008B3A0F"/>
    <w:rsid w:val="008E68A7"/>
    <w:rsid w:val="008E68AB"/>
    <w:rsid w:val="008F10AE"/>
    <w:rsid w:val="008F3647"/>
    <w:rsid w:val="0090557E"/>
    <w:rsid w:val="00912A16"/>
    <w:rsid w:val="00925F3A"/>
    <w:rsid w:val="00941DB0"/>
    <w:rsid w:val="00944214"/>
    <w:rsid w:val="00966DDB"/>
    <w:rsid w:val="00974F61"/>
    <w:rsid w:val="009775A8"/>
    <w:rsid w:val="0098739E"/>
    <w:rsid w:val="00990B2A"/>
    <w:rsid w:val="009965C4"/>
    <w:rsid w:val="009A6D89"/>
    <w:rsid w:val="009B2C60"/>
    <w:rsid w:val="009C2DFA"/>
    <w:rsid w:val="009E5799"/>
    <w:rsid w:val="009E7329"/>
    <w:rsid w:val="009F6FE1"/>
    <w:rsid w:val="00A05ABC"/>
    <w:rsid w:val="00A05D5C"/>
    <w:rsid w:val="00A26164"/>
    <w:rsid w:val="00A31C41"/>
    <w:rsid w:val="00A333D8"/>
    <w:rsid w:val="00A52510"/>
    <w:rsid w:val="00A60FC2"/>
    <w:rsid w:val="00A661F3"/>
    <w:rsid w:val="00A7294B"/>
    <w:rsid w:val="00A73C4C"/>
    <w:rsid w:val="00A834BA"/>
    <w:rsid w:val="00A85513"/>
    <w:rsid w:val="00AB3CAB"/>
    <w:rsid w:val="00AC1BFA"/>
    <w:rsid w:val="00AC3C68"/>
    <w:rsid w:val="00AE5B17"/>
    <w:rsid w:val="00AF10D9"/>
    <w:rsid w:val="00AF18FA"/>
    <w:rsid w:val="00AF218C"/>
    <w:rsid w:val="00B10F9A"/>
    <w:rsid w:val="00B25967"/>
    <w:rsid w:val="00B45321"/>
    <w:rsid w:val="00B46958"/>
    <w:rsid w:val="00B47501"/>
    <w:rsid w:val="00B52E1D"/>
    <w:rsid w:val="00B63C19"/>
    <w:rsid w:val="00B72FA7"/>
    <w:rsid w:val="00B763B2"/>
    <w:rsid w:val="00B8462B"/>
    <w:rsid w:val="00BA1BB7"/>
    <w:rsid w:val="00BA2330"/>
    <w:rsid w:val="00BC15CD"/>
    <w:rsid w:val="00BC173E"/>
    <w:rsid w:val="00BC773C"/>
    <w:rsid w:val="00BE0530"/>
    <w:rsid w:val="00BE1921"/>
    <w:rsid w:val="00BE2EA3"/>
    <w:rsid w:val="00BE67A5"/>
    <w:rsid w:val="00BE7C1F"/>
    <w:rsid w:val="00BF319C"/>
    <w:rsid w:val="00C12141"/>
    <w:rsid w:val="00C7071E"/>
    <w:rsid w:val="00C71CAC"/>
    <w:rsid w:val="00C948F4"/>
    <w:rsid w:val="00CB3541"/>
    <w:rsid w:val="00CB602F"/>
    <w:rsid w:val="00CC2D23"/>
    <w:rsid w:val="00CD06D6"/>
    <w:rsid w:val="00CD1D5A"/>
    <w:rsid w:val="00CD5429"/>
    <w:rsid w:val="00CF63C5"/>
    <w:rsid w:val="00D00B6F"/>
    <w:rsid w:val="00D05384"/>
    <w:rsid w:val="00D05EB8"/>
    <w:rsid w:val="00D21FEC"/>
    <w:rsid w:val="00D36D14"/>
    <w:rsid w:val="00D679C1"/>
    <w:rsid w:val="00D80A82"/>
    <w:rsid w:val="00D84D04"/>
    <w:rsid w:val="00DB4EB1"/>
    <w:rsid w:val="00DB5C38"/>
    <w:rsid w:val="00DC2A71"/>
    <w:rsid w:val="00E03B44"/>
    <w:rsid w:val="00E136D6"/>
    <w:rsid w:val="00E137A0"/>
    <w:rsid w:val="00E20904"/>
    <w:rsid w:val="00E3187F"/>
    <w:rsid w:val="00E37D63"/>
    <w:rsid w:val="00E50C45"/>
    <w:rsid w:val="00E63141"/>
    <w:rsid w:val="00E636E3"/>
    <w:rsid w:val="00EB3347"/>
    <w:rsid w:val="00EE458E"/>
    <w:rsid w:val="00F001B5"/>
    <w:rsid w:val="00F22C71"/>
    <w:rsid w:val="00F7013E"/>
    <w:rsid w:val="00F94A92"/>
    <w:rsid w:val="00FA208E"/>
    <w:rsid w:val="00FD37FE"/>
    <w:rsid w:val="00FD45B7"/>
    <w:rsid w:val="00FE5C8D"/>
    <w:rsid w:val="00FF2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CD"/>
  </w:style>
  <w:style w:type="paragraph" w:styleId="1">
    <w:name w:val="heading 1"/>
    <w:basedOn w:val="a"/>
    <w:next w:val="a"/>
    <w:link w:val="10"/>
    <w:qFormat/>
    <w:rsid w:val="009442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8F1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F10A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0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F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44214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rsid w:val="00944214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4214"/>
    <w:pPr>
      <w:shd w:val="clear" w:color="auto" w:fill="FFFFFF"/>
      <w:spacing w:after="0" w:line="278" w:lineRule="exact"/>
      <w:jc w:val="center"/>
    </w:pPr>
    <w:rPr>
      <w:b/>
      <w:bCs/>
      <w:sz w:val="23"/>
      <w:szCs w:val="23"/>
    </w:rPr>
  </w:style>
  <w:style w:type="paragraph" w:styleId="a8">
    <w:name w:val="List Paragraph"/>
    <w:basedOn w:val="a"/>
    <w:uiPriority w:val="34"/>
    <w:qFormat/>
    <w:rsid w:val="009442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850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4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11"/>
    <w:uiPriority w:val="99"/>
    <w:semiHidden/>
    <w:unhideWhenUsed/>
    <w:rsid w:val="00B4695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40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B46958"/>
  </w:style>
  <w:style w:type="character" w:customStyle="1" w:styleId="11">
    <w:name w:val="Основной текст Знак1"/>
    <w:basedOn w:val="a0"/>
    <w:link w:val="ab"/>
    <w:uiPriority w:val="99"/>
    <w:semiHidden/>
    <w:locked/>
    <w:rsid w:val="00B46958"/>
    <w:rPr>
      <w:rFonts w:ascii="Times New Roman" w:eastAsia="Times New Roman" w:hAnsi="Times New Roman" w:cs="Times New Roman"/>
      <w:color w:val="000000"/>
      <w:sz w:val="40"/>
      <w:szCs w:val="20"/>
    </w:rPr>
  </w:style>
  <w:style w:type="paragraph" w:customStyle="1" w:styleId="ConsPlusNormal">
    <w:name w:val="ConsPlusNormal"/>
    <w:link w:val="ConsPlusNormal0"/>
    <w:rsid w:val="00523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Основной текст_"/>
    <w:basedOn w:val="a0"/>
    <w:link w:val="12"/>
    <w:locked/>
    <w:rsid w:val="00E3187F"/>
    <w:rPr>
      <w:rFonts w:ascii="Times New Roman" w:eastAsia="Times New Roman" w:hAnsi="Times New Roman" w:cs="Times New Roman"/>
      <w:sz w:val="36"/>
      <w:szCs w:val="36"/>
    </w:rPr>
  </w:style>
  <w:style w:type="paragraph" w:customStyle="1" w:styleId="12">
    <w:name w:val="Основной текст1"/>
    <w:basedOn w:val="a"/>
    <w:link w:val="ad"/>
    <w:rsid w:val="00E318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Default">
    <w:name w:val="Default"/>
    <w:rsid w:val="00E318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A208E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7498-596E-4BDC-9FEB-83B7E1A9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2022-11-01T09:38:00Z</cp:lastPrinted>
  <dcterms:created xsi:type="dcterms:W3CDTF">2022-11-02T05:21:00Z</dcterms:created>
  <dcterms:modified xsi:type="dcterms:W3CDTF">2022-11-02T05:21:00Z</dcterms:modified>
</cp:coreProperties>
</file>