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AE" w:rsidRDefault="008F10AE" w:rsidP="00DB5C38">
      <w:pPr>
        <w:pStyle w:val="a3"/>
        <w:jc w:val="center"/>
        <w:rPr>
          <w:i/>
          <w:sz w:val="28"/>
          <w:szCs w:val="28"/>
        </w:rPr>
      </w:pPr>
    </w:p>
    <w:p w:rsidR="00B46958" w:rsidRPr="00925F3A" w:rsidRDefault="004539BA" w:rsidP="00B469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513" w:rsidRPr="00925F3A" w:rsidRDefault="00B46958" w:rsidP="00B469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5F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513" w:rsidRPr="00925F3A" w:rsidRDefault="00A85513" w:rsidP="00A85513">
      <w:pPr>
        <w:pStyle w:val="a3"/>
        <w:spacing w:line="360" w:lineRule="auto"/>
        <w:rPr>
          <w:sz w:val="26"/>
          <w:szCs w:val="26"/>
        </w:rPr>
        <w:sectPr w:rsidR="00A85513" w:rsidRPr="00925F3A" w:rsidSect="008E68AB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867DFB" w:rsidRPr="002C7486" w:rsidRDefault="00867DFB" w:rsidP="00867D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48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Приложение №1 </w:t>
      </w:r>
    </w:p>
    <w:p w:rsidR="00B763B2" w:rsidRPr="002C7486" w:rsidRDefault="00927290" w:rsidP="00867D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486">
        <w:rPr>
          <w:rFonts w:ascii="Times New Roman" w:hAnsi="Times New Roman" w:cs="Times New Roman"/>
          <w:sz w:val="20"/>
          <w:szCs w:val="20"/>
        </w:rPr>
        <w:t>к письму № 5</w:t>
      </w:r>
      <w:r w:rsidR="00497DC9" w:rsidRPr="002C7486">
        <w:rPr>
          <w:rFonts w:ascii="Times New Roman" w:hAnsi="Times New Roman" w:cs="Times New Roman"/>
          <w:sz w:val="20"/>
          <w:szCs w:val="20"/>
        </w:rPr>
        <w:t>75 от 29</w:t>
      </w:r>
      <w:r w:rsidR="00867DFB" w:rsidRPr="002C7486">
        <w:rPr>
          <w:rFonts w:ascii="Times New Roman" w:hAnsi="Times New Roman" w:cs="Times New Roman"/>
          <w:sz w:val="20"/>
          <w:szCs w:val="20"/>
        </w:rPr>
        <w:t>.09.2023г.</w:t>
      </w:r>
    </w:p>
    <w:p w:rsidR="00944214" w:rsidRPr="00B52D7A" w:rsidRDefault="00674428" w:rsidP="00944214">
      <w:pPr>
        <w:pStyle w:val="a3"/>
        <w:jc w:val="center"/>
        <w:rPr>
          <w:b/>
          <w:sz w:val="26"/>
          <w:szCs w:val="26"/>
        </w:rPr>
      </w:pPr>
      <w:r w:rsidRPr="00B52D7A">
        <w:rPr>
          <w:b/>
          <w:sz w:val="26"/>
          <w:szCs w:val="26"/>
        </w:rPr>
        <w:t>Информация по исполнению плана</w:t>
      </w:r>
      <w:r w:rsidR="00944214" w:rsidRPr="00B52D7A">
        <w:rPr>
          <w:b/>
          <w:sz w:val="26"/>
          <w:szCs w:val="26"/>
        </w:rPr>
        <w:t xml:space="preserve"> мероприятий</w:t>
      </w:r>
    </w:p>
    <w:p w:rsidR="00373741" w:rsidRPr="00B52D7A" w:rsidRDefault="00944214" w:rsidP="00373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D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 по устранению </w:t>
      </w:r>
      <w:r w:rsidR="00B763B2" w:rsidRPr="00B52D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нарушений </w:t>
      </w:r>
      <w:r w:rsidR="0054525E" w:rsidRPr="00B52D7A">
        <w:rPr>
          <w:rFonts w:ascii="Times New Roman" w:hAnsi="Times New Roman" w:cs="Times New Roman"/>
          <w:b/>
          <w:sz w:val="26"/>
          <w:szCs w:val="26"/>
        </w:rPr>
        <w:t>Предписания</w:t>
      </w:r>
      <w:r w:rsidR="00373741" w:rsidRPr="00B52D7A">
        <w:rPr>
          <w:rFonts w:ascii="Times New Roman" w:hAnsi="Times New Roman" w:cs="Times New Roman"/>
          <w:b/>
          <w:sz w:val="26"/>
          <w:szCs w:val="26"/>
        </w:rPr>
        <w:t xml:space="preserve"> № 128-1 от 30.08.2023 года</w:t>
      </w:r>
    </w:p>
    <w:p w:rsidR="00373741" w:rsidRPr="00B52D7A" w:rsidRDefault="00373741" w:rsidP="00373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D7A">
        <w:rPr>
          <w:rFonts w:ascii="Times New Roman" w:hAnsi="Times New Roman" w:cs="Times New Roman"/>
          <w:b/>
          <w:sz w:val="26"/>
          <w:szCs w:val="26"/>
        </w:rPr>
        <w:t>об устранении выявленных нарушений обязательных требований</w:t>
      </w:r>
    </w:p>
    <w:p w:rsidR="002C7486" w:rsidRDefault="00373741" w:rsidP="00373741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B52D7A">
        <w:rPr>
          <w:b/>
          <w:sz w:val="26"/>
          <w:szCs w:val="26"/>
        </w:rPr>
        <w:t xml:space="preserve">на основании Акта  профилактического визита от </w:t>
      </w:r>
      <w:r w:rsidR="0054525E" w:rsidRPr="00B52D7A">
        <w:rPr>
          <w:b/>
          <w:sz w:val="26"/>
          <w:szCs w:val="26"/>
        </w:rPr>
        <w:t>30</w:t>
      </w:r>
      <w:r w:rsidRPr="00B52D7A">
        <w:rPr>
          <w:b/>
          <w:sz w:val="26"/>
          <w:szCs w:val="26"/>
        </w:rPr>
        <w:t>.08.2023 года</w:t>
      </w:r>
      <w:r w:rsidR="0054525E" w:rsidRPr="00B52D7A">
        <w:rPr>
          <w:b/>
          <w:sz w:val="26"/>
          <w:szCs w:val="26"/>
        </w:rPr>
        <w:t xml:space="preserve"> Акта профилактического визита от 30.08.2023 года</w:t>
      </w:r>
    </w:p>
    <w:p w:rsidR="0054525E" w:rsidRPr="00B52D7A" w:rsidRDefault="0054525E" w:rsidP="00373741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B52D7A">
        <w:rPr>
          <w:b/>
          <w:sz w:val="26"/>
          <w:szCs w:val="26"/>
        </w:rPr>
        <w:t xml:space="preserve"> ТО Управления </w:t>
      </w:r>
      <w:proofErr w:type="spellStart"/>
      <w:r w:rsidRPr="00B52D7A">
        <w:rPr>
          <w:b/>
          <w:sz w:val="26"/>
          <w:szCs w:val="26"/>
        </w:rPr>
        <w:t>Роспотребнадзора</w:t>
      </w:r>
      <w:proofErr w:type="spellEnd"/>
      <w:r w:rsidRPr="00B52D7A">
        <w:rPr>
          <w:b/>
          <w:sz w:val="26"/>
          <w:szCs w:val="26"/>
        </w:rPr>
        <w:t xml:space="preserve"> в </w:t>
      </w:r>
      <w:proofErr w:type="gramStart"/>
      <w:r w:rsidRPr="00B52D7A">
        <w:rPr>
          <w:b/>
          <w:sz w:val="26"/>
          <w:szCs w:val="26"/>
        </w:rPr>
        <w:t>г</w:t>
      </w:r>
      <w:proofErr w:type="gramEnd"/>
      <w:r w:rsidRPr="00B52D7A">
        <w:rPr>
          <w:b/>
          <w:sz w:val="26"/>
          <w:szCs w:val="26"/>
        </w:rPr>
        <w:t xml:space="preserve">. Сургуте и </w:t>
      </w:r>
      <w:proofErr w:type="spellStart"/>
      <w:r w:rsidRPr="00B52D7A">
        <w:rPr>
          <w:b/>
          <w:sz w:val="26"/>
          <w:szCs w:val="26"/>
        </w:rPr>
        <w:t>Сургутском</w:t>
      </w:r>
      <w:proofErr w:type="spellEnd"/>
      <w:r w:rsidRPr="00B52D7A">
        <w:rPr>
          <w:b/>
          <w:sz w:val="26"/>
          <w:szCs w:val="26"/>
        </w:rPr>
        <w:t xml:space="preserve"> районе</w:t>
      </w:r>
      <w:r w:rsidR="00373741" w:rsidRPr="00B52D7A">
        <w:rPr>
          <w:b/>
          <w:sz w:val="26"/>
          <w:szCs w:val="26"/>
        </w:rPr>
        <w:t xml:space="preserve"> </w:t>
      </w:r>
    </w:p>
    <w:p w:rsidR="00373741" w:rsidRPr="00B52D7A" w:rsidRDefault="00373741" w:rsidP="00373741">
      <w:pPr>
        <w:pStyle w:val="aa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52D7A">
        <w:rPr>
          <w:b/>
          <w:sz w:val="26"/>
          <w:szCs w:val="26"/>
        </w:rPr>
        <w:t xml:space="preserve">в МБДОУ </w:t>
      </w:r>
      <w:proofErr w:type="spellStart"/>
      <w:r w:rsidRPr="00B52D7A">
        <w:rPr>
          <w:b/>
          <w:sz w:val="26"/>
          <w:szCs w:val="26"/>
        </w:rPr>
        <w:t>д</w:t>
      </w:r>
      <w:proofErr w:type="spellEnd"/>
      <w:r w:rsidRPr="00B52D7A">
        <w:rPr>
          <w:b/>
          <w:sz w:val="26"/>
          <w:szCs w:val="26"/>
        </w:rPr>
        <w:t>/с «Северное сияние»</w:t>
      </w:r>
      <w:r w:rsidR="0054525E" w:rsidRPr="00B52D7A">
        <w:rPr>
          <w:b/>
          <w:sz w:val="26"/>
          <w:szCs w:val="26"/>
        </w:rPr>
        <w:t xml:space="preserve"> (1 корпус, ул. </w:t>
      </w:r>
      <w:proofErr w:type="gramStart"/>
      <w:r w:rsidR="0054525E" w:rsidRPr="00B52D7A">
        <w:rPr>
          <w:b/>
          <w:sz w:val="26"/>
          <w:szCs w:val="26"/>
        </w:rPr>
        <w:t>Северная</w:t>
      </w:r>
      <w:proofErr w:type="gramEnd"/>
      <w:r w:rsidR="0054525E" w:rsidRPr="00B52D7A">
        <w:rPr>
          <w:b/>
          <w:sz w:val="26"/>
          <w:szCs w:val="26"/>
        </w:rPr>
        <w:t>, д. 35)</w:t>
      </w:r>
      <w:r w:rsidRPr="00B52D7A">
        <w:rPr>
          <w:b/>
          <w:sz w:val="26"/>
          <w:szCs w:val="26"/>
        </w:rPr>
        <w:t xml:space="preserve"> п. </w:t>
      </w:r>
      <w:proofErr w:type="spellStart"/>
      <w:r w:rsidRPr="00B52D7A">
        <w:rPr>
          <w:b/>
          <w:sz w:val="26"/>
          <w:szCs w:val="26"/>
        </w:rPr>
        <w:t>Нижнесортымский</w:t>
      </w:r>
      <w:proofErr w:type="spellEnd"/>
    </w:p>
    <w:p w:rsidR="00850630" w:rsidRPr="00B52D7A" w:rsidRDefault="00850630" w:rsidP="0085063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9"/>
        <w:tblW w:w="15593" w:type="dxa"/>
        <w:tblInd w:w="-459" w:type="dxa"/>
        <w:tblLayout w:type="fixed"/>
        <w:tblLook w:val="04A0"/>
      </w:tblPr>
      <w:tblGrid>
        <w:gridCol w:w="581"/>
        <w:gridCol w:w="6649"/>
        <w:gridCol w:w="8363"/>
      </w:tblGrid>
      <w:tr w:rsidR="00B52D7A" w:rsidRPr="00B52D7A" w:rsidTr="002C7486">
        <w:tc>
          <w:tcPr>
            <w:tcW w:w="581" w:type="dxa"/>
            <w:tcBorders>
              <w:top w:val="single" w:sz="4" w:space="0" w:color="auto"/>
            </w:tcBorders>
          </w:tcPr>
          <w:p w:rsidR="00B52D7A" w:rsidRPr="00B52D7A" w:rsidRDefault="00B52D7A" w:rsidP="00E3187F">
            <w:pPr>
              <w:pStyle w:val="a3"/>
              <w:jc w:val="center"/>
              <w:rPr>
                <w:sz w:val="26"/>
                <w:szCs w:val="26"/>
              </w:rPr>
            </w:pPr>
            <w:r w:rsidRPr="00B52D7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2D7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52D7A">
              <w:rPr>
                <w:sz w:val="26"/>
                <w:szCs w:val="26"/>
              </w:rPr>
              <w:t>/</w:t>
            </w:r>
            <w:proofErr w:type="spellStart"/>
            <w:r w:rsidRPr="00B52D7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B52D7A" w:rsidRPr="00B52D7A" w:rsidRDefault="00B52D7A" w:rsidP="00C22C2F">
            <w:pPr>
              <w:pStyle w:val="a3"/>
              <w:jc w:val="center"/>
              <w:rPr>
                <w:sz w:val="26"/>
                <w:szCs w:val="26"/>
              </w:rPr>
            </w:pPr>
            <w:r w:rsidRPr="00B52D7A">
              <w:rPr>
                <w:sz w:val="26"/>
                <w:szCs w:val="26"/>
              </w:rPr>
              <w:t>№, наименование  нарушения предписания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B52D7A" w:rsidRPr="00B52D7A" w:rsidRDefault="00B52D7A" w:rsidP="00E3187F">
            <w:pPr>
              <w:pStyle w:val="a3"/>
              <w:jc w:val="center"/>
              <w:rPr>
                <w:sz w:val="26"/>
                <w:szCs w:val="26"/>
              </w:rPr>
            </w:pPr>
            <w:r w:rsidRPr="00B52D7A">
              <w:rPr>
                <w:sz w:val="26"/>
                <w:szCs w:val="26"/>
              </w:rPr>
              <w:t>Принятые меры</w:t>
            </w:r>
          </w:p>
        </w:tc>
      </w:tr>
      <w:tr w:rsidR="00B52D7A" w:rsidRPr="00B52D7A" w:rsidTr="002C7486">
        <w:tc>
          <w:tcPr>
            <w:tcW w:w="581" w:type="dxa"/>
          </w:tcPr>
          <w:p w:rsidR="00B52D7A" w:rsidRPr="00B52D7A" w:rsidRDefault="00B52D7A" w:rsidP="00850630">
            <w:pPr>
              <w:pStyle w:val="a3"/>
              <w:numPr>
                <w:ilvl w:val="0"/>
                <w:numId w:val="12"/>
              </w:numPr>
              <w:ind w:left="426"/>
              <w:rPr>
                <w:sz w:val="26"/>
                <w:szCs w:val="26"/>
              </w:rPr>
            </w:pPr>
          </w:p>
        </w:tc>
        <w:tc>
          <w:tcPr>
            <w:tcW w:w="6649" w:type="dxa"/>
          </w:tcPr>
          <w:p w:rsidR="00B52D7A" w:rsidRPr="00B52D7A" w:rsidRDefault="00B52D7A" w:rsidP="002C7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1.В зоне для обработки яйца, мяса и рыбы установлены три цельнометаллических стола, двухсекционная ванна, мясорубка. Таким </w:t>
            </w:r>
            <w:proofErr w:type="gram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образом</w:t>
            </w:r>
            <w:proofErr w:type="gramEnd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планировка данного помещения не позволяет разделить потоки сырой и готовой продукции, что не соответствует требованиям </w:t>
            </w:r>
            <w:proofErr w:type="spell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</w:p>
        </w:tc>
        <w:tc>
          <w:tcPr>
            <w:tcW w:w="8363" w:type="dxa"/>
          </w:tcPr>
          <w:p w:rsidR="002C7486" w:rsidRDefault="00B52D7A" w:rsidP="002C7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C7486">
              <w:rPr>
                <w:rFonts w:ascii="Times New Roman" w:hAnsi="Times New Roman" w:cs="Times New Roman"/>
                <w:sz w:val="26"/>
                <w:szCs w:val="26"/>
              </w:rPr>
              <w:t>Издан приказ 01.09.2023г.  №607 «Об осуществлении доставки горячего питания».</w:t>
            </w:r>
          </w:p>
          <w:p w:rsidR="00B52D7A" w:rsidRPr="00B52D7A" w:rsidRDefault="002C7486" w:rsidP="002C7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52D7A" w:rsidRPr="00B52D7A">
              <w:rPr>
                <w:rFonts w:ascii="Times New Roman" w:hAnsi="Times New Roman" w:cs="Times New Roman"/>
                <w:sz w:val="26"/>
                <w:szCs w:val="26"/>
              </w:rPr>
              <w:t>Заключен контракт  22.09.2023г. №32 на оказание услуг по перевозке питания из 2 корпуса в 1 корпус Учреждения.</w:t>
            </w:r>
          </w:p>
          <w:p w:rsidR="00B52D7A" w:rsidRPr="00B52D7A" w:rsidRDefault="002C7486" w:rsidP="002C7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2D7A"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. В  1 корпусе (ул. </w:t>
            </w:r>
            <w:proofErr w:type="gramStart"/>
            <w:r w:rsidR="00B52D7A" w:rsidRPr="00B52D7A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="00B52D7A" w:rsidRPr="00B52D7A">
              <w:rPr>
                <w:rFonts w:ascii="Times New Roman" w:hAnsi="Times New Roman" w:cs="Times New Roman"/>
                <w:sz w:val="26"/>
                <w:szCs w:val="26"/>
              </w:rPr>
              <w:t>, д.35) для приготовления завтрака функционирует 3 цеха: горячий цех, цех для обработки яйца, моечная.</w:t>
            </w:r>
          </w:p>
          <w:p w:rsidR="002C7486" w:rsidRDefault="00B52D7A" w:rsidP="002C7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C7486">
              <w:rPr>
                <w:rFonts w:ascii="Times New Roman" w:hAnsi="Times New Roman" w:cs="Times New Roman"/>
                <w:sz w:val="26"/>
                <w:szCs w:val="26"/>
              </w:rPr>
              <w:t>Для организации приготовления второго</w:t>
            </w:r>
            <w:r w:rsidR="002C7486"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завтрак</w:t>
            </w:r>
            <w:r w:rsidR="002C74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C7486" w:rsidRPr="00B52D7A">
              <w:rPr>
                <w:rFonts w:ascii="Times New Roman" w:hAnsi="Times New Roman" w:cs="Times New Roman"/>
                <w:sz w:val="26"/>
                <w:szCs w:val="26"/>
              </w:rPr>
              <w:t>, обед</w:t>
            </w:r>
            <w:r w:rsidR="002C7486">
              <w:rPr>
                <w:rFonts w:ascii="Times New Roman" w:hAnsi="Times New Roman" w:cs="Times New Roman"/>
                <w:sz w:val="26"/>
                <w:szCs w:val="26"/>
              </w:rPr>
              <w:t>а, уплотненного</w:t>
            </w:r>
            <w:r w:rsidR="002C7486"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полдник</w:t>
            </w:r>
            <w:r w:rsidR="002C7486">
              <w:rPr>
                <w:rFonts w:ascii="Times New Roman" w:hAnsi="Times New Roman" w:cs="Times New Roman"/>
                <w:sz w:val="26"/>
                <w:szCs w:val="26"/>
              </w:rPr>
              <w:t>а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ремонтных работ </w:t>
            </w:r>
            <w:r w:rsidR="002C7486">
              <w:rPr>
                <w:rFonts w:ascii="Times New Roman" w:hAnsi="Times New Roman" w:cs="Times New Roman"/>
                <w:sz w:val="26"/>
                <w:szCs w:val="26"/>
              </w:rPr>
              <w:t>с 25.09.2023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рганизована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доставка горячего питания из 2 корпуса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(ул. Дорожников, д.52)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в 1 корпус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(ул. Северная, д.35)</w:t>
            </w:r>
          </w:p>
          <w:p w:rsidR="00B52D7A" w:rsidRPr="00B52D7A" w:rsidRDefault="00B52D7A" w:rsidP="00A1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4.Текущие ремонтные работы</w:t>
            </w:r>
            <w:r w:rsidR="00A146B9"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на пищеблоке в 1 корпусе (ул. </w:t>
            </w:r>
            <w:proofErr w:type="gramStart"/>
            <w:r w:rsidR="00A146B9" w:rsidRPr="00B52D7A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="00A146B9" w:rsidRPr="00B52D7A">
              <w:rPr>
                <w:rFonts w:ascii="Times New Roman" w:hAnsi="Times New Roman" w:cs="Times New Roman"/>
                <w:sz w:val="26"/>
                <w:szCs w:val="26"/>
              </w:rPr>
              <w:t>, д.35)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запланированы на 2024 год со сроком выполнения работ до 31.08.2024 г.                              </w:t>
            </w:r>
          </w:p>
        </w:tc>
      </w:tr>
      <w:tr w:rsidR="00B52D7A" w:rsidRPr="00B52D7A" w:rsidTr="002C7486">
        <w:trPr>
          <w:trHeight w:val="2108"/>
        </w:trPr>
        <w:tc>
          <w:tcPr>
            <w:tcW w:w="581" w:type="dxa"/>
          </w:tcPr>
          <w:p w:rsidR="00B52D7A" w:rsidRPr="00B52D7A" w:rsidRDefault="00B52D7A" w:rsidP="00850630">
            <w:pPr>
              <w:pStyle w:val="a3"/>
              <w:numPr>
                <w:ilvl w:val="0"/>
                <w:numId w:val="12"/>
              </w:numPr>
              <w:ind w:left="426"/>
              <w:rPr>
                <w:sz w:val="26"/>
                <w:szCs w:val="26"/>
              </w:rPr>
            </w:pPr>
          </w:p>
        </w:tc>
        <w:tc>
          <w:tcPr>
            <w:tcW w:w="6649" w:type="dxa"/>
          </w:tcPr>
          <w:p w:rsidR="00B52D7A" w:rsidRPr="00B52D7A" w:rsidRDefault="00B52D7A" w:rsidP="002C74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2.Хранение яйца осуществляется в помещении шеф-повара, вход в которое выполнен из горячего цеха (т.е. сырьё проносится через зону готовой продукции, т.к. рядом </w:t>
            </w:r>
            <w:proofErr w:type="gramStart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</w:t>
            </w:r>
            <w:proofErr w:type="gramEnd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входом в горячий цех из производственных помещений пищеблока расположено окно раздачи, что не соответствует требованиям </w:t>
            </w:r>
            <w:proofErr w:type="spellStart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63" w:type="dxa"/>
          </w:tcPr>
          <w:p w:rsidR="00B52D7A" w:rsidRPr="00B52D7A" w:rsidRDefault="002C7486" w:rsidP="002C7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="00B52D7A" w:rsidRPr="00B52D7A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  <w:r w:rsidR="00B52D7A"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цех переоборудован в цех для обработки яйца.</w:t>
            </w:r>
          </w:p>
        </w:tc>
      </w:tr>
      <w:tr w:rsidR="00B52D7A" w:rsidRPr="00B52D7A" w:rsidTr="002C7486">
        <w:tc>
          <w:tcPr>
            <w:tcW w:w="581" w:type="dxa"/>
          </w:tcPr>
          <w:p w:rsidR="00B52D7A" w:rsidRPr="00B52D7A" w:rsidRDefault="00B52D7A" w:rsidP="00850630">
            <w:pPr>
              <w:pStyle w:val="a3"/>
              <w:numPr>
                <w:ilvl w:val="0"/>
                <w:numId w:val="12"/>
              </w:numPr>
              <w:ind w:left="426"/>
              <w:rPr>
                <w:sz w:val="26"/>
                <w:szCs w:val="26"/>
              </w:rPr>
            </w:pPr>
          </w:p>
        </w:tc>
        <w:tc>
          <w:tcPr>
            <w:tcW w:w="6649" w:type="dxa"/>
          </w:tcPr>
          <w:p w:rsidR="00B52D7A" w:rsidRPr="00B52D7A" w:rsidRDefault="00B52D7A" w:rsidP="002C74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3.Над моечными ваннами в горячем цехе пищеблока отсутствует локальная вытяжная система вентиляции</w:t>
            </w:r>
          </w:p>
        </w:tc>
        <w:tc>
          <w:tcPr>
            <w:tcW w:w="8363" w:type="dxa"/>
          </w:tcPr>
          <w:p w:rsidR="00B52D7A" w:rsidRPr="00B52D7A" w:rsidRDefault="002C7486" w:rsidP="002C748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B52D7A" w:rsidRPr="00B52D7A">
              <w:rPr>
                <w:sz w:val="26"/>
                <w:szCs w:val="26"/>
              </w:rPr>
              <w:t xml:space="preserve">Заключен контракт  от 14.09.2023г. №30 на поставку зонта вытяжного. </w:t>
            </w:r>
          </w:p>
          <w:p w:rsidR="00B52D7A" w:rsidRPr="00B52D7A" w:rsidRDefault="002C7486" w:rsidP="002C748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B52D7A" w:rsidRPr="00B52D7A">
              <w:rPr>
                <w:sz w:val="26"/>
                <w:szCs w:val="26"/>
              </w:rPr>
              <w:t xml:space="preserve">Вытяжной зонт установлен </w:t>
            </w:r>
            <w:r w:rsidR="00B52D7A" w:rsidRPr="00B52D7A">
              <w:rPr>
                <w:color w:val="000000"/>
                <w:sz w:val="26"/>
                <w:szCs w:val="26"/>
              </w:rPr>
              <w:t>над моечными ваннами в горячем цехе пищеблока.</w:t>
            </w:r>
          </w:p>
        </w:tc>
      </w:tr>
    </w:tbl>
    <w:p w:rsidR="008E68AB" w:rsidRDefault="008E68AB" w:rsidP="00850630">
      <w:pPr>
        <w:rPr>
          <w:rFonts w:ascii="Times New Roman" w:hAnsi="Times New Roman" w:cs="Times New Roman"/>
          <w:sz w:val="24"/>
          <w:szCs w:val="24"/>
        </w:rPr>
      </w:pPr>
    </w:p>
    <w:p w:rsidR="00A146B9" w:rsidRPr="002C7486" w:rsidRDefault="00A146B9" w:rsidP="00A146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48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A146B9" w:rsidRPr="002C7486" w:rsidRDefault="00A146B9" w:rsidP="00A146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486">
        <w:rPr>
          <w:rFonts w:ascii="Times New Roman" w:hAnsi="Times New Roman" w:cs="Times New Roman"/>
          <w:sz w:val="20"/>
          <w:szCs w:val="20"/>
        </w:rPr>
        <w:t xml:space="preserve">к письму № </w:t>
      </w:r>
      <w:r>
        <w:rPr>
          <w:rFonts w:ascii="Times New Roman" w:hAnsi="Times New Roman" w:cs="Times New Roman"/>
          <w:sz w:val="20"/>
          <w:szCs w:val="20"/>
        </w:rPr>
        <w:t>131</w:t>
      </w:r>
      <w:r w:rsidRPr="002C7486">
        <w:rPr>
          <w:rFonts w:ascii="Times New Roman" w:hAnsi="Times New Roman" w:cs="Times New Roman"/>
          <w:sz w:val="20"/>
          <w:szCs w:val="20"/>
        </w:rPr>
        <w:t xml:space="preserve"> от 29.09.2023г.</w:t>
      </w:r>
    </w:p>
    <w:p w:rsidR="00A146B9" w:rsidRPr="00B52D7A" w:rsidRDefault="00A146B9" w:rsidP="00A146B9">
      <w:pPr>
        <w:pStyle w:val="a3"/>
        <w:jc w:val="center"/>
        <w:rPr>
          <w:b/>
          <w:sz w:val="26"/>
          <w:szCs w:val="26"/>
        </w:rPr>
      </w:pPr>
      <w:r w:rsidRPr="00B52D7A">
        <w:rPr>
          <w:b/>
          <w:sz w:val="26"/>
          <w:szCs w:val="26"/>
        </w:rPr>
        <w:t>Информация по исполнению плана мероприятий</w:t>
      </w:r>
    </w:p>
    <w:p w:rsidR="00A146B9" w:rsidRPr="00B52D7A" w:rsidRDefault="00A146B9" w:rsidP="00A14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D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 по устранению  нарушений </w:t>
      </w:r>
      <w:r w:rsidRPr="00B52D7A">
        <w:rPr>
          <w:rFonts w:ascii="Times New Roman" w:hAnsi="Times New Roman" w:cs="Times New Roman"/>
          <w:b/>
          <w:sz w:val="26"/>
          <w:szCs w:val="26"/>
        </w:rPr>
        <w:t>Предписания № 128-1 от 30.08.2023 года</w:t>
      </w:r>
    </w:p>
    <w:p w:rsidR="00A146B9" w:rsidRPr="00B52D7A" w:rsidRDefault="00A146B9" w:rsidP="00A14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D7A">
        <w:rPr>
          <w:rFonts w:ascii="Times New Roman" w:hAnsi="Times New Roman" w:cs="Times New Roman"/>
          <w:b/>
          <w:sz w:val="26"/>
          <w:szCs w:val="26"/>
        </w:rPr>
        <w:t>об устранении выявленных нарушений обязательных требований</w:t>
      </w:r>
    </w:p>
    <w:p w:rsidR="00A146B9" w:rsidRDefault="00A146B9" w:rsidP="00A146B9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B52D7A">
        <w:rPr>
          <w:b/>
          <w:sz w:val="26"/>
          <w:szCs w:val="26"/>
        </w:rPr>
        <w:t>на основании Акта  профилактического визита от 30.08.2023 года Акта профилактического визита от 30.08.2023 года</w:t>
      </w:r>
    </w:p>
    <w:p w:rsidR="00A146B9" w:rsidRPr="00B52D7A" w:rsidRDefault="00A146B9" w:rsidP="00A146B9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B52D7A">
        <w:rPr>
          <w:b/>
          <w:sz w:val="26"/>
          <w:szCs w:val="26"/>
        </w:rPr>
        <w:t xml:space="preserve"> ТО Управления </w:t>
      </w:r>
      <w:proofErr w:type="spellStart"/>
      <w:r w:rsidRPr="00B52D7A">
        <w:rPr>
          <w:b/>
          <w:sz w:val="26"/>
          <w:szCs w:val="26"/>
        </w:rPr>
        <w:t>Роспотребнадзора</w:t>
      </w:r>
      <w:proofErr w:type="spellEnd"/>
      <w:r w:rsidRPr="00B52D7A">
        <w:rPr>
          <w:b/>
          <w:sz w:val="26"/>
          <w:szCs w:val="26"/>
        </w:rPr>
        <w:t xml:space="preserve"> в </w:t>
      </w:r>
      <w:proofErr w:type="gramStart"/>
      <w:r w:rsidRPr="00B52D7A">
        <w:rPr>
          <w:b/>
          <w:sz w:val="26"/>
          <w:szCs w:val="26"/>
        </w:rPr>
        <w:t>г</w:t>
      </w:r>
      <w:proofErr w:type="gramEnd"/>
      <w:r w:rsidRPr="00B52D7A">
        <w:rPr>
          <w:b/>
          <w:sz w:val="26"/>
          <w:szCs w:val="26"/>
        </w:rPr>
        <w:t xml:space="preserve">. Сургуте и </w:t>
      </w:r>
      <w:proofErr w:type="spellStart"/>
      <w:r w:rsidRPr="00B52D7A">
        <w:rPr>
          <w:b/>
          <w:sz w:val="26"/>
          <w:szCs w:val="26"/>
        </w:rPr>
        <w:t>Сургутском</w:t>
      </w:r>
      <w:proofErr w:type="spellEnd"/>
      <w:r w:rsidRPr="00B52D7A">
        <w:rPr>
          <w:b/>
          <w:sz w:val="26"/>
          <w:szCs w:val="26"/>
        </w:rPr>
        <w:t xml:space="preserve"> районе </w:t>
      </w:r>
    </w:p>
    <w:p w:rsidR="00A146B9" w:rsidRPr="00B52D7A" w:rsidRDefault="00A146B9" w:rsidP="00A146B9">
      <w:pPr>
        <w:pStyle w:val="aa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52D7A">
        <w:rPr>
          <w:b/>
          <w:sz w:val="26"/>
          <w:szCs w:val="26"/>
        </w:rPr>
        <w:t xml:space="preserve">в МБДОУ </w:t>
      </w:r>
      <w:proofErr w:type="spellStart"/>
      <w:r w:rsidRPr="00B52D7A">
        <w:rPr>
          <w:b/>
          <w:sz w:val="26"/>
          <w:szCs w:val="26"/>
        </w:rPr>
        <w:t>д</w:t>
      </w:r>
      <w:proofErr w:type="spellEnd"/>
      <w:r w:rsidRPr="00B52D7A">
        <w:rPr>
          <w:b/>
          <w:sz w:val="26"/>
          <w:szCs w:val="26"/>
        </w:rPr>
        <w:t xml:space="preserve">/с «Северное сияние» (1 корпус, ул. </w:t>
      </w:r>
      <w:proofErr w:type="gramStart"/>
      <w:r w:rsidRPr="00B52D7A">
        <w:rPr>
          <w:b/>
          <w:sz w:val="26"/>
          <w:szCs w:val="26"/>
        </w:rPr>
        <w:t>Северная</w:t>
      </w:r>
      <w:proofErr w:type="gramEnd"/>
      <w:r w:rsidRPr="00B52D7A">
        <w:rPr>
          <w:b/>
          <w:sz w:val="26"/>
          <w:szCs w:val="26"/>
        </w:rPr>
        <w:t xml:space="preserve">, д. 35) п. </w:t>
      </w:r>
      <w:proofErr w:type="spellStart"/>
      <w:r w:rsidRPr="00B52D7A">
        <w:rPr>
          <w:b/>
          <w:sz w:val="26"/>
          <w:szCs w:val="26"/>
        </w:rPr>
        <w:t>Нижнесортымский</w:t>
      </w:r>
      <w:proofErr w:type="spellEnd"/>
    </w:p>
    <w:p w:rsidR="00A146B9" w:rsidRPr="00B52D7A" w:rsidRDefault="00A146B9" w:rsidP="00A146B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9"/>
        <w:tblW w:w="15593" w:type="dxa"/>
        <w:tblInd w:w="-459" w:type="dxa"/>
        <w:tblLayout w:type="fixed"/>
        <w:tblLook w:val="04A0"/>
      </w:tblPr>
      <w:tblGrid>
        <w:gridCol w:w="581"/>
        <w:gridCol w:w="6649"/>
        <w:gridCol w:w="8363"/>
      </w:tblGrid>
      <w:tr w:rsidR="00A146B9" w:rsidRPr="00B52D7A" w:rsidTr="00963DC6">
        <w:tc>
          <w:tcPr>
            <w:tcW w:w="581" w:type="dxa"/>
            <w:tcBorders>
              <w:top w:val="single" w:sz="4" w:space="0" w:color="auto"/>
            </w:tcBorders>
          </w:tcPr>
          <w:p w:rsidR="00A146B9" w:rsidRPr="00B52D7A" w:rsidRDefault="00A146B9" w:rsidP="00963DC6">
            <w:pPr>
              <w:pStyle w:val="a3"/>
              <w:jc w:val="center"/>
              <w:rPr>
                <w:sz w:val="26"/>
                <w:szCs w:val="26"/>
              </w:rPr>
            </w:pPr>
            <w:r w:rsidRPr="00B52D7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2D7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52D7A">
              <w:rPr>
                <w:sz w:val="26"/>
                <w:szCs w:val="26"/>
              </w:rPr>
              <w:t>/</w:t>
            </w:r>
            <w:proofErr w:type="spellStart"/>
            <w:r w:rsidRPr="00B52D7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A146B9" w:rsidRPr="00B52D7A" w:rsidRDefault="00A146B9" w:rsidP="00963DC6">
            <w:pPr>
              <w:pStyle w:val="a3"/>
              <w:jc w:val="center"/>
              <w:rPr>
                <w:sz w:val="26"/>
                <w:szCs w:val="26"/>
              </w:rPr>
            </w:pPr>
            <w:r w:rsidRPr="00B52D7A">
              <w:rPr>
                <w:sz w:val="26"/>
                <w:szCs w:val="26"/>
              </w:rPr>
              <w:t>№, наименование  нарушения предписания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146B9" w:rsidRPr="00B52D7A" w:rsidRDefault="00A146B9" w:rsidP="00963DC6">
            <w:pPr>
              <w:pStyle w:val="a3"/>
              <w:jc w:val="center"/>
              <w:rPr>
                <w:sz w:val="26"/>
                <w:szCs w:val="26"/>
              </w:rPr>
            </w:pPr>
            <w:r w:rsidRPr="00B52D7A">
              <w:rPr>
                <w:sz w:val="26"/>
                <w:szCs w:val="26"/>
              </w:rPr>
              <w:t>Принятые меры</w:t>
            </w:r>
          </w:p>
        </w:tc>
      </w:tr>
      <w:tr w:rsidR="00A146B9" w:rsidRPr="00B52D7A" w:rsidTr="00963DC6">
        <w:tc>
          <w:tcPr>
            <w:tcW w:w="581" w:type="dxa"/>
          </w:tcPr>
          <w:p w:rsidR="00A146B9" w:rsidRPr="00B52D7A" w:rsidRDefault="00A146B9" w:rsidP="00A146B9">
            <w:pPr>
              <w:pStyle w:val="a3"/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6649" w:type="dxa"/>
          </w:tcPr>
          <w:p w:rsidR="00A146B9" w:rsidRPr="00B52D7A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1.В зоне для обработки яйца, мяса и рыбы установлены три цельнометаллических стола, двухсекционная ванна, мясорубка. Таким </w:t>
            </w:r>
            <w:proofErr w:type="gram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образом</w:t>
            </w:r>
            <w:proofErr w:type="gramEnd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планировка данного помещения не позволяет разделить потоки сырой и готовой продукции, что не соответствует требованиям </w:t>
            </w:r>
            <w:proofErr w:type="spell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</w:p>
        </w:tc>
        <w:tc>
          <w:tcPr>
            <w:tcW w:w="8363" w:type="dxa"/>
          </w:tcPr>
          <w:p w:rsidR="00A146B9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Издан приказ 01.09.2023г.  №607 «Об осуществлении доставки горячего питания».</w:t>
            </w:r>
          </w:p>
          <w:p w:rsidR="00A146B9" w:rsidRPr="00B52D7A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Заключен контракт  22.09.2023г. №32 на оказание услуг по перевозке питания из 2 корпуса в 1 корпус Учреждения.</w:t>
            </w:r>
          </w:p>
          <w:p w:rsidR="00A146B9" w:rsidRPr="00B52D7A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. В  1 корпусе (ул. </w:t>
            </w:r>
            <w:proofErr w:type="gram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, д.35) для приготовления завтрака функционирует 3 цеха: горячий цех, цех для обработки яйца, моечная.</w:t>
            </w:r>
          </w:p>
          <w:p w:rsidR="00A146B9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Для организации приготовления второго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,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уплотненного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полдник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до проведения ремонтных работ с 25.09.2023 г. о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рганизована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доставка горячего питания из 2 корпуса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(ул. Дорожников, д.52)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в 1 корпус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(ул. Северная, д.35)</w:t>
            </w:r>
          </w:p>
          <w:p w:rsidR="00A146B9" w:rsidRPr="00B52D7A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4.Текущие ремонтные работы на пищеблоке в 1 корпусе (ул. </w:t>
            </w:r>
            <w:proofErr w:type="gram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, д.35) запланированы на 2024 год со сроком выполнения работ до 31.08.2024 г.                              </w:t>
            </w:r>
          </w:p>
        </w:tc>
      </w:tr>
      <w:tr w:rsidR="00A146B9" w:rsidRPr="00B52D7A" w:rsidTr="00963DC6">
        <w:trPr>
          <w:trHeight w:val="2108"/>
        </w:trPr>
        <w:tc>
          <w:tcPr>
            <w:tcW w:w="581" w:type="dxa"/>
          </w:tcPr>
          <w:p w:rsidR="00A146B9" w:rsidRPr="00B52D7A" w:rsidRDefault="00A146B9" w:rsidP="00A146B9">
            <w:pPr>
              <w:pStyle w:val="a3"/>
              <w:numPr>
                <w:ilvl w:val="0"/>
                <w:numId w:val="18"/>
              </w:numPr>
              <w:ind w:left="426"/>
              <w:rPr>
                <w:sz w:val="26"/>
                <w:szCs w:val="26"/>
              </w:rPr>
            </w:pPr>
          </w:p>
        </w:tc>
        <w:tc>
          <w:tcPr>
            <w:tcW w:w="6649" w:type="dxa"/>
          </w:tcPr>
          <w:p w:rsidR="00A146B9" w:rsidRPr="00B52D7A" w:rsidRDefault="00A146B9" w:rsidP="00963DC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2.Хранение яйца осуществляется в помещении шеф-повара, вход в которое выполнен из горячего цеха (т.е. сырьё проносится через зону готовой продукции, т.к. рядом </w:t>
            </w:r>
            <w:proofErr w:type="gramStart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</w:t>
            </w:r>
            <w:proofErr w:type="gramEnd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входом в горячий цех из производственных помещений пищеблока расположено окно раздачи, что не соответствует требованиям </w:t>
            </w:r>
            <w:proofErr w:type="spellStart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63" w:type="dxa"/>
          </w:tcPr>
          <w:p w:rsidR="00A146B9" w:rsidRPr="00B52D7A" w:rsidRDefault="00A146B9" w:rsidP="00963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  <w:r w:rsidRPr="00B52D7A">
              <w:rPr>
                <w:rFonts w:ascii="Times New Roman" w:hAnsi="Times New Roman" w:cs="Times New Roman"/>
                <w:sz w:val="26"/>
                <w:szCs w:val="26"/>
              </w:rPr>
              <w:t xml:space="preserve"> цех переоборудован в цех для обработки яйца.</w:t>
            </w:r>
          </w:p>
        </w:tc>
      </w:tr>
      <w:tr w:rsidR="00A146B9" w:rsidRPr="00B52D7A" w:rsidTr="00963DC6">
        <w:tc>
          <w:tcPr>
            <w:tcW w:w="581" w:type="dxa"/>
          </w:tcPr>
          <w:p w:rsidR="00A146B9" w:rsidRPr="00B52D7A" w:rsidRDefault="00A146B9" w:rsidP="00A146B9">
            <w:pPr>
              <w:pStyle w:val="a3"/>
              <w:numPr>
                <w:ilvl w:val="0"/>
                <w:numId w:val="18"/>
              </w:numPr>
              <w:ind w:left="426"/>
              <w:rPr>
                <w:sz w:val="26"/>
                <w:szCs w:val="26"/>
              </w:rPr>
            </w:pPr>
          </w:p>
        </w:tc>
        <w:tc>
          <w:tcPr>
            <w:tcW w:w="6649" w:type="dxa"/>
          </w:tcPr>
          <w:p w:rsidR="00A146B9" w:rsidRPr="00B52D7A" w:rsidRDefault="00A146B9" w:rsidP="00963DC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2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3.Над моечными ваннами в горячем цехе пищеблока отсутствует локальная вытяжная система вентиляции</w:t>
            </w:r>
          </w:p>
        </w:tc>
        <w:tc>
          <w:tcPr>
            <w:tcW w:w="8363" w:type="dxa"/>
          </w:tcPr>
          <w:p w:rsidR="00A146B9" w:rsidRPr="00B52D7A" w:rsidRDefault="00A146B9" w:rsidP="00963DC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52D7A">
              <w:rPr>
                <w:sz w:val="26"/>
                <w:szCs w:val="26"/>
              </w:rPr>
              <w:t xml:space="preserve">Заключен контракт  от 14.09.2023г. №30 на поставку зонта вытяжного. </w:t>
            </w:r>
          </w:p>
          <w:p w:rsidR="00A146B9" w:rsidRPr="00B52D7A" w:rsidRDefault="00A146B9" w:rsidP="00963DC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B52D7A">
              <w:rPr>
                <w:sz w:val="26"/>
                <w:szCs w:val="26"/>
              </w:rPr>
              <w:t xml:space="preserve">Вытяжной зонт установлен </w:t>
            </w:r>
            <w:r w:rsidRPr="00B52D7A">
              <w:rPr>
                <w:color w:val="000000"/>
                <w:sz w:val="26"/>
                <w:szCs w:val="26"/>
              </w:rPr>
              <w:t>над моечными ваннами в горячем цехе пищеблока.</w:t>
            </w:r>
          </w:p>
        </w:tc>
      </w:tr>
    </w:tbl>
    <w:p w:rsidR="00A146B9" w:rsidRPr="002F307B" w:rsidRDefault="00A146B9" w:rsidP="00A146B9">
      <w:pPr>
        <w:rPr>
          <w:rFonts w:ascii="Times New Roman" w:hAnsi="Times New Roman" w:cs="Times New Roman"/>
          <w:sz w:val="24"/>
          <w:szCs w:val="24"/>
        </w:rPr>
      </w:pPr>
    </w:p>
    <w:p w:rsidR="00A146B9" w:rsidRDefault="00A146B9" w:rsidP="00850630">
      <w:pPr>
        <w:rPr>
          <w:rFonts w:ascii="Times New Roman" w:hAnsi="Times New Roman" w:cs="Times New Roman"/>
          <w:sz w:val="24"/>
          <w:szCs w:val="24"/>
        </w:rPr>
      </w:pPr>
    </w:p>
    <w:p w:rsidR="00A146B9" w:rsidRDefault="00A146B9" w:rsidP="00850630">
      <w:pPr>
        <w:rPr>
          <w:rFonts w:ascii="Times New Roman" w:hAnsi="Times New Roman" w:cs="Times New Roman"/>
          <w:sz w:val="24"/>
          <w:szCs w:val="24"/>
        </w:rPr>
      </w:pPr>
    </w:p>
    <w:p w:rsidR="00A146B9" w:rsidRPr="002F307B" w:rsidRDefault="00A146B9" w:rsidP="00850630">
      <w:pPr>
        <w:rPr>
          <w:rFonts w:ascii="Times New Roman" w:hAnsi="Times New Roman" w:cs="Times New Roman"/>
          <w:sz w:val="24"/>
          <w:szCs w:val="24"/>
        </w:rPr>
      </w:pPr>
    </w:p>
    <w:sectPr w:rsidR="00A146B9" w:rsidRPr="002F307B" w:rsidSect="002C7486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B2E"/>
    <w:multiLevelType w:val="multilevel"/>
    <w:tmpl w:val="05001B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5C481A"/>
    <w:multiLevelType w:val="multilevel"/>
    <w:tmpl w:val="81A869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">
    <w:nsid w:val="0CC62F7B"/>
    <w:multiLevelType w:val="multilevel"/>
    <w:tmpl w:val="90CA3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>
    <w:nsid w:val="10D624BF"/>
    <w:multiLevelType w:val="hybridMultilevel"/>
    <w:tmpl w:val="6E04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64645"/>
    <w:multiLevelType w:val="multilevel"/>
    <w:tmpl w:val="6C1A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E9C0EB9"/>
    <w:multiLevelType w:val="hybridMultilevel"/>
    <w:tmpl w:val="CAD83598"/>
    <w:lvl w:ilvl="0" w:tplc="312A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3040B"/>
    <w:multiLevelType w:val="multilevel"/>
    <w:tmpl w:val="81A869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>
    <w:nsid w:val="32854496"/>
    <w:multiLevelType w:val="multilevel"/>
    <w:tmpl w:val="E6201A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8">
    <w:nsid w:val="42207E0A"/>
    <w:multiLevelType w:val="hybridMultilevel"/>
    <w:tmpl w:val="633A22F0"/>
    <w:lvl w:ilvl="0" w:tplc="61D49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B521AB"/>
    <w:multiLevelType w:val="hybridMultilevel"/>
    <w:tmpl w:val="ABCC40EA"/>
    <w:lvl w:ilvl="0" w:tplc="42F4F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C74531"/>
    <w:multiLevelType w:val="hybridMultilevel"/>
    <w:tmpl w:val="493A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37043"/>
    <w:multiLevelType w:val="multilevel"/>
    <w:tmpl w:val="E5709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EC32F7A"/>
    <w:multiLevelType w:val="multilevel"/>
    <w:tmpl w:val="D750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22D30C2"/>
    <w:multiLevelType w:val="hybridMultilevel"/>
    <w:tmpl w:val="5766600C"/>
    <w:lvl w:ilvl="0" w:tplc="35D6D79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D427CD"/>
    <w:multiLevelType w:val="hybridMultilevel"/>
    <w:tmpl w:val="3A3A4A8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7208"/>
    <w:multiLevelType w:val="multilevel"/>
    <w:tmpl w:val="4E988D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71C740ED"/>
    <w:multiLevelType w:val="multilevel"/>
    <w:tmpl w:val="EEF48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EB124D1"/>
    <w:multiLevelType w:val="hybridMultilevel"/>
    <w:tmpl w:val="3A3A4A8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5FC"/>
    <w:rsid w:val="000240DA"/>
    <w:rsid w:val="000328D1"/>
    <w:rsid w:val="0008053B"/>
    <w:rsid w:val="000C23B6"/>
    <w:rsid w:val="000C273D"/>
    <w:rsid w:val="000E0C92"/>
    <w:rsid w:val="001045F5"/>
    <w:rsid w:val="00105B40"/>
    <w:rsid w:val="0013710F"/>
    <w:rsid w:val="0013740D"/>
    <w:rsid w:val="00143C62"/>
    <w:rsid w:val="00146A18"/>
    <w:rsid w:val="00150F11"/>
    <w:rsid w:val="001540F7"/>
    <w:rsid w:val="00154CCC"/>
    <w:rsid w:val="00165CCD"/>
    <w:rsid w:val="001767B6"/>
    <w:rsid w:val="00181E83"/>
    <w:rsid w:val="001B47AA"/>
    <w:rsid w:val="001D4287"/>
    <w:rsid w:val="001E1E1E"/>
    <w:rsid w:val="001F04DC"/>
    <w:rsid w:val="00204116"/>
    <w:rsid w:val="0024706D"/>
    <w:rsid w:val="00257701"/>
    <w:rsid w:val="002721A4"/>
    <w:rsid w:val="0027238B"/>
    <w:rsid w:val="00280A28"/>
    <w:rsid w:val="00281E98"/>
    <w:rsid w:val="00295BCD"/>
    <w:rsid w:val="002C10EA"/>
    <w:rsid w:val="002C7486"/>
    <w:rsid w:val="002D6FCB"/>
    <w:rsid w:val="002E770A"/>
    <w:rsid w:val="002F0622"/>
    <w:rsid w:val="002F1203"/>
    <w:rsid w:val="002F307B"/>
    <w:rsid w:val="002F6B1C"/>
    <w:rsid w:val="003114DF"/>
    <w:rsid w:val="003265D0"/>
    <w:rsid w:val="0034454F"/>
    <w:rsid w:val="0036493F"/>
    <w:rsid w:val="0036520D"/>
    <w:rsid w:val="00373741"/>
    <w:rsid w:val="00375997"/>
    <w:rsid w:val="003968E7"/>
    <w:rsid w:val="003A738B"/>
    <w:rsid w:val="003D1D0A"/>
    <w:rsid w:val="003E3480"/>
    <w:rsid w:val="003E5D95"/>
    <w:rsid w:val="003E7E3D"/>
    <w:rsid w:val="00411DF4"/>
    <w:rsid w:val="00422360"/>
    <w:rsid w:val="004539BA"/>
    <w:rsid w:val="00473D36"/>
    <w:rsid w:val="00497DC9"/>
    <w:rsid w:val="004A30A3"/>
    <w:rsid w:val="004B1699"/>
    <w:rsid w:val="004B488F"/>
    <w:rsid w:val="004D3744"/>
    <w:rsid w:val="004D3A34"/>
    <w:rsid w:val="004D5AB1"/>
    <w:rsid w:val="004E7916"/>
    <w:rsid w:val="00500604"/>
    <w:rsid w:val="00523976"/>
    <w:rsid w:val="00525D2D"/>
    <w:rsid w:val="0053311F"/>
    <w:rsid w:val="00534DDD"/>
    <w:rsid w:val="005353EF"/>
    <w:rsid w:val="005409BA"/>
    <w:rsid w:val="0054525E"/>
    <w:rsid w:val="005609C0"/>
    <w:rsid w:val="005843A1"/>
    <w:rsid w:val="00593A8E"/>
    <w:rsid w:val="005A03EA"/>
    <w:rsid w:val="005A18FF"/>
    <w:rsid w:val="005A56E9"/>
    <w:rsid w:val="005A7CDD"/>
    <w:rsid w:val="005D4C90"/>
    <w:rsid w:val="005E1365"/>
    <w:rsid w:val="005E45FC"/>
    <w:rsid w:val="005F1736"/>
    <w:rsid w:val="00605C66"/>
    <w:rsid w:val="00607536"/>
    <w:rsid w:val="00622134"/>
    <w:rsid w:val="00647466"/>
    <w:rsid w:val="00647679"/>
    <w:rsid w:val="006525C1"/>
    <w:rsid w:val="00663F28"/>
    <w:rsid w:val="006676A0"/>
    <w:rsid w:val="00670214"/>
    <w:rsid w:val="00674428"/>
    <w:rsid w:val="006800D4"/>
    <w:rsid w:val="00687253"/>
    <w:rsid w:val="006A02DA"/>
    <w:rsid w:val="006A3431"/>
    <w:rsid w:val="006A65C3"/>
    <w:rsid w:val="006C2984"/>
    <w:rsid w:val="006C348F"/>
    <w:rsid w:val="006C7179"/>
    <w:rsid w:val="006E0303"/>
    <w:rsid w:val="006F2894"/>
    <w:rsid w:val="00703F8D"/>
    <w:rsid w:val="007272AD"/>
    <w:rsid w:val="00773BEF"/>
    <w:rsid w:val="0077434D"/>
    <w:rsid w:val="0077683E"/>
    <w:rsid w:val="00780DAF"/>
    <w:rsid w:val="007857FE"/>
    <w:rsid w:val="007C14E0"/>
    <w:rsid w:val="007C33D1"/>
    <w:rsid w:val="007E4FAC"/>
    <w:rsid w:val="00814CC5"/>
    <w:rsid w:val="00820613"/>
    <w:rsid w:val="00820769"/>
    <w:rsid w:val="00842319"/>
    <w:rsid w:val="00850630"/>
    <w:rsid w:val="00867DFB"/>
    <w:rsid w:val="008739FA"/>
    <w:rsid w:val="00885B50"/>
    <w:rsid w:val="008B16AD"/>
    <w:rsid w:val="008B3A0F"/>
    <w:rsid w:val="008E68A7"/>
    <w:rsid w:val="008E68AB"/>
    <w:rsid w:val="008F10AE"/>
    <w:rsid w:val="008F3647"/>
    <w:rsid w:val="0090557E"/>
    <w:rsid w:val="00912A16"/>
    <w:rsid w:val="00925F3A"/>
    <w:rsid w:val="00927290"/>
    <w:rsid w:val="00941DB0"/>
    <w:rsid w:val="00944214"/>
    <w:rsid w:val="00962EAE"/>
    <w:rsid w:val="00966DDB"/>
    <w:rsid w:val="009705DE"/>
    <w:rsid w:val="00974F61"/>
    <w:rsid w:val="0098739E"/>
    <w:rsid w:val="009965C4"/>
    <w:rsid w:val="009A4D6E"/>
    <w:rsid w:val="009B2C60"/>
    <w:rsid w:val="009C2DFA"/>
    <w:rsid w:val="009E5799"/>
    <w:rsid w:val="009F6FE1"/>
    <w:rsid w:val="00A05ABC"/>
    <w:rsid w:val="00A146B9"/>
    <w:rsid w:val="00A26164"/>
    <w:rsid w:val="00A31C41"/>
    <w:rsid w:val="00A333D8"/>
    <w:rsid w:val="00A52510"/>
    <w:rsid w:val="00A661F3"/>
    <w:rsid w:val="00A73C4C"/>
    <w:rsid w:val="00A834BA"/>
    <w:rsid w:val="00A85513"/>
    <w:rsid w:val="00AB3CAB"/>
    <w:rsid w:val="00AC1BFA"/>
    <w:rsid w:val="00AC3C68"/>
    <w:rsid w:val="00AE5B17"/>
    <w:rsid w:val="00AF10D9"/>
    <w:rsid w:val="00AF18FA"/>
    <w:rsid w:val="00AF218C"/>
    <w:rsid w:val="00B10F9A"/>
    <w:rsid w:val="00B220FC"/>
    <w:rsid w:val="00B25967"/>
    <w:rsid w:val="00B45321"/>
    <w:rsid w:val="00B46958"/>
    <w:rsid w:val="00B47501"/>
    <w:rsid w:val="00B52D7A"/>
    <w:rsid w:val="00B52E1D"/>
    <w:rsid w:val="00B62482"/>
    <w:rsid w:val="00B63C19"/>
    <w:rsid w:val="00B763B2"/>
    <w:rsid w:val="00B8462B"/>
    <w:rsid w:val="00BA1BB7"/>
    <w:rsid w:val="00BA2330"/>
    <w:rsid w:val="00BC15CD"/>
    <w:rsid w:val="00BC173E"/>
    <w:rsid w:val="00BE1921"/>
    <w:rsid w:val="00BE7C1F"/>
    <w:rsid w:val="00BF319C"/>
    <w:rsid w:val="00C12141"/>
    <w:rsid w:val="00C12821"/>
    <w:rsid w:val="00C22C2F"/>
    <w:rsid w:val="00C7071E"/>
    <w:rsid w:val="00C7094E"/>
    <w:rsid w:val="00C71CAC"/>
    <w:rsid w:val="00C948F4"/>
    <w:rsid w:val="00CB3541"/>
    <w:rsid w:val="00CB602F"/>
    <w:rsid w:val="00CC2D23"/>
    <w:rsid w:val="00CD1D5A"/>
    <w:rsid w:val="00CD5429"/>
    <w:rsid w:val="00CF63C5"/>
    <w:rsid w:val="00D00B6F"/>
    <w:rsid w:val="00D05384"/>
    <w:rsid w:val="00D21FEC"/>
    <w:rsid w:val="00D36D14"/>
    <w:rsid w:val="00D679C1"/>
    <w:rsid w:val="00D80A82"/>
    <w:rsid w:val="00D852E8"/>
    <w:rsid w:val="00DB4EB1"/>
    <w:rsid w:val="00DB5C38"/>
    <w:rsid w:val="00E03B44"/>
    <w:rsid w:val="00E136D6"/>
    <w:rsid w:val="00E20904"/>
    <w:rsid w:val="00E3187F"/>
    <w:rsid w:val="00E37D63"/>
    <w:rsid w:val="00E50C45"/>
    <w:rsid w:val="00E63141"/>
    <w:rsid w:val="00E636E3"/>
    <w:rsid w:val="00EB3347"/>
    <w:rsid w:val="00EE458E"/>
    <w:rsid w:val="00EF2A80"/>
    <w:rsid w:val="00F53691"/>
    <w:rsid w:val="00F7013E"/>
    <w:rsid w:val="00F94A92"/>
    <w:rsid w:val="00FD37FE"/>
    <w:rsid w:val="00FD45B7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CD"/>
  </w:style>
  <w:style w:type="paragraph" w:styleId="1">
    <w:name w:val="heading 1"/>
    <w:basedOn w:val="a"/>
    <w:next w:val="a"/>
    <w:link w:val="10"/>
    <w:qFormat/>
    <w:rsid w:val="00944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F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F10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421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944214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214"/>
    <w:pPr>
      <w:shd w:val="clear" w:color="auto" w:fill="FFFFFF"/>
      <w:spacing w:after="0" w:line="278" w:lineRule="exact"/>
      <w:jc w:val="center"/>
    </w:pPr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944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5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4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11"/>
    <w:uiPriority w:val="99"/>
    <w:semiHidden/>
    <w:unhideWhenUsed/>
    <w:rsid w:val="00B4695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4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B46958"/>
  </w:style>
  <w:style w:type="character" w:customStyle="1" w:styleId="11">
    <w:name w:val="Основной текст Знак1"/>
    <w:basedOn w:val="a0"/>
    <w:link w:val="ab"/>
    <w:uiPriority w:val="99"/>
    <w:semiHidden/>
    <w:locked/>
    <w:rsid w:val="00B46958"/>
    <w:rPr>
      <w:rFonts w:ascii="Times New Roman" w:eastAsia="Times New Roman" w:hAnsi="Times New Roman" w:cs="Times New Roman"/>
      <w:color w:val="000000"/>
      <w:sz w:val="40"/>
      <w:szCs w:val="20"/>
    </w:rPr>
  </w:style>
  <w:style w:type="paragraph" w:customStyle="1" w:styleId="ConsPlusNormal">
    <w:name w:val="ConsPlusNormal"/>
    <w:uiPriority w:val="99"/>
    <w:rsid w:val="0052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_"/>
    <w:basedOn w:val="a0"/>
    <w:link w:val="12"/>
    <w:locked/>
    <w:rsid w:val="00E3187F"/>
    <w:rPr>
      <w:rFonts w:ascii="Times New Roman" w:eastAsia="Times New Roman" w:hAnsi="Times New Roman" w:cs="Times New Roman"/>
      <w:sz w:val="36"/>
      <w:szCs w:val="36"/>
    </w:rPr>
  </w:style>
  <w:style w:type="paragraph" w:customStyle="1" w:styleId="12">
    <w:name w:val="Основной текст1"/>
    <w:basedOn w:val="a"/>
    <w:link w:val="ad"/>
    <w:rsid w:val="00E318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Default">
    <w:name w:val="Default"/>
    <w:rsid w:val="00E318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10Exact">
    <w:name w:val="Body text (10) Exact"/>
    <w:basedOn w:val="a0"/>
    <w:link w:val="Bodytext10"/>
    <w:rsid w:val="0037374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737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3741"/>
    <w:pPr>
      <w:widowControl w:val="0"/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0">
    <w:name w:val="Body text (10)"/>
    <w:basedOn w:val="a"/>
    <w:link w:val="Bodytext10Exact"/>
    <w:rsid w:val="003737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3101-87DB-4425-BF4B-7F53263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2023-09-28T13:01:00Z</cp:lastPrinted>
  <dcterms:created xsi:type="dcterms:W3CDTF">2023-09-28T11:39:00Z</dcterms:created>
  <dcterms:modified xsi:type="dcterms:W3CDTF">2023-09-28T13:01:00Z</dcterms:modified>
</cp:coreProperties>
</file>