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62" w:rsidRPr="00887E41" w:rsidRDefault="00224D62" w:rsidP="00224D62">
      <w:pPr>
        <w:shd w:val="clear" w:color="auto" w:fill="FFFFFF"/>
        <w:spacing w:after="0" w:line="408" w:lineRule="atLeast"/>
        <w:ind w:right="174" w:firstLine="42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7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Аннотация к рабочей программе </w:t>
      </w:r>
      <w:r w:rsidR="00887E41" w:rsidRPr="00887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учителя-логопеда</w:t>
      </w:r>
    </w:p>
    <w:p w:rsidR="00224D62" w:rsidRPr="00887E41" w:rsidRDefault="00224D62" w:rsidP="00224D62">
      <w:pPr>
        <w:shd w:val="clear" w:color="auto" w:fill="FFFFFF"/>
        <w:spacing w:after="0" w:line="330" w:lineRule="atLeast"/>
        <w:ind w:right="174" w:firstLine="426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887E41" w:rsidRPr="00887E41" w:rsidRDefault="00887E41" w:rsidP="00887E41">
      <w:pPr>
        <w:pStyle w:val="11"/>
        <w:keepNext/>
        <w:keepLines/>
        <w:ind w:firstLine="580"/>
        <w:rPr>
          <w:b w:val="0"/>
          <w:sz w:val="24"/>
          <w:szCs w:val="24"/>
        </w:rPr>
      </w:pPr>
      <w:r w:rsidRPr="00887E41">
        <w:rPr>
          <w:b w:val="0"/>
          <w:sz w:val="24"/>
          <w:szCs w:val="24"/>
        </w:rPr>
        <w:t xml:space="preserve">Рабочая программа учителя-логопеда </w:t>
      </w:r>
      <w:r>
        <w:rPr>
          <w:b w:val="0"/>
          <w:sz w:val="24"/>
          <w:szCs w:val="24"/>
        </w:rPr>
        <w:t xml:space="preserve">(далее Программа) </w:t>
      </w:r>
      <w:r w:rsidRPr="00887E41">
        <w:rPr>
          <w:b w:val="0"/>
          <w:sz w:val="24"/>
          <w:szCs w:val="24"/>
        </w:rPr>
        <w:t>является внутренним нормативным документом, определяет содержание и организацию коррекционно-педагогической деятельности с детьми дошкольного возраста с 3-8 лет, имеющими нарушения в речевом развитии.</w:t>
      </w:r>
    </w:p>
    <w:p w:rsidR="00887E41" w:rsidRPr="00887E41" w:rsidRDefault="00887E41" w:rsidP="00887E41">
      <w:pPr>
        <w:pStyle w:val="1"/>
        <w:ind w:firstLine="580"/>
        <w:jc w:val="both"/>
        <w:rPr>
          <w:sz w:val="24"/>
          <w:szCs w:val="24"/>
        </w:rPr>
      </w:pPr>
      <w:r w:rsidRPr="00887E41">
        <w:rPr>
          <w:b/>
          <w:bCs/>
          <w:sz w:val="24"/>
          <w:szCs w:val="24"/>
        </w:rPr>
        <w:t xml:space="preserve">Цель </w:t>
      </w:r>
      <w:r w:rsidRPr="00887E41">
        <w:rPr>
          <w:sz w:val="24"/>
          <w:szCs w:val="24"/>
        </w:rPr>
        <w:t>программы - преодоление отклонений в развитии детей дошкольного возраста, оказание логопедической помощи воспитанникам, имеющим трудности в усвоении образовательной программы ДОУ, обусловленные нарушениями устной речи.</w:t>
      </w:r>
    </w:p>
    <w:p w:rsidR="00887E41" w:rsidRPr="00887E41" w:rsidRDefault="00887E41" w:rsidP="00887E41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887E41">
        <w:rPr>
          <w:sz w:val="24"/>
          <w:szCs w:val="24"/>
        </w:rPr>
        <w:t xml:space="preserve">Программа разработана на основе современных достижений логопедической науки и практики, специальной и детской психологии, специальной педагогики (Т.Б. Филичева, Г.В. Чиркина, Н.Н. </w:t>
      </w:r>
      <w:proofErr w:type="spellStart"/>
      <w:r w:rsidRPr="00887E41">
        <w:rPr>
          <w:sz w:val="24"/>
          <w:szCs w:val="24"/>
        </w:rPr>
        <w:t>Поддъяков</w:t>
      </w:r>
      <w:proofErr w:type="spellEnd"/>
      <w:r w:rsidRPr="00887E41">
        <w:rPr>
          <w:sz w:val="24"/>
          <w:szCs w:val="24"/>
        </w:rPr>
        <w:t>.</w:t>
      </w:r>
      <w:proofErr w:type="gramEnd"/>
      <w:r w:rsidRPr="00887E41">
        <w:rPr>
          <w:sz w:val="24"/>
          <w:szCs w:val="24"/>
        </w:rPr>
        <w:t xml:space="preserve"> </w:t>
      </w:r>
      <w:proofErr w:type="gramStart"/>
      <w:r w:rsidRPr="00887E41">
        <w:rPr>
          <w:sz w:val="24"/>
          <w:szCs w:val="24"/>
        </w:rPr>
        <w:t xml:space="preserve">С.Н. Шаховская, А.Г. </w:t>
      </w:r>
      <w:proofErr w:type="spellStart"/>
      <w:r w:rsidRPr="00887E41">
        <w:rPr>
          <w:sz w:val="24"/>
          <w:szCs w:val="24"/>
        </w:rPr>
        <w:t>Арушанова</w:t>
      </w:r>
      <w:proofErr w:type="spellEnd"/>
      <w:r w:rsidRPr="00887E41">
        <w:rPr>
          <w:sz w:val="24"/>
          <w:szCs w:val="24"/>
        </w:rPr>
        <w:t>, О.Г. Ушакова и др.), отражающих представления о структуре речевого нарушения, особенностях развития детей с нарушениями речи, онтогенезе речи, а также о специфики оказания коррекционной помощи детям дошкольного возраста.</w:t>
      </w:r>
      <w:proofErr w:type="gramEnd"/>
    </w:p>
    <w:p w:rsidR="00887E41" w:rsidRPr="00887E41" w:rsidRDefault="00887E41" w:rsidP="00887E41">
      <w:pPr>
        <w:pStyle w:val="1"/>
        <w:ind w:firstLine="580"/>
        <w:jc w:val="both"/>
        <w:rPr>
          <w:sz w:val="24"/>
          <w:szCs w:val="24"/>
        </w:rPr>
      </w:pPr>
      <w:proofErr w:type="gramStart"/>
      <w:r w:rsidRPr="00887E41">
        <w:rPr>
          <w:sz w:val="24"/>
          <w:szCs w:val="24"/>
        </w:rPr>
        <w:t>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</w:t>
      </w:r>
      <w:proofErr w:type="gramEnd"/>
    </w:p>
    <w:p w:rsidR="00887E41" w:rsidRPr="00887E41" w:rsidRDefault="00887E41" w:rsidP="00887E41">
      <w:pPr>
        <w:pStyle w:val="1"/>
        <w:ind w:firstLine="580"/>
        <w:jc w:val="both"/>
        <w:rPr>
          <w:sz w:val="24"/>
          <w:szCs w:val="24"/>
        </w:rPr>
      </w:pPr>
      <w:r w:rsidRPr="00887E41">
        <w:rPr>
          <w:sz w:val="24"/>
          <w:szCs w:val="24"/>
        </w:rPr>
        <w:t xml:space="preserve">Объем образовательного материала в Программе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887E41">
        <w:rPr>
          <w:sz w:val="24"/>
          <w:szCs w:val="24"/>
        </w:rPr>
        <w:t>дезадаптации</w:t>
      </w:r>
      <w:proofErr w:type="spellEnd"/>
      <w:r w:rsidRPr="00887E41">
        <w:rPr>
          <w:sz w:val="24"/>
          <w:szCs w:val="24"/>
        </w:rPr>
        <w:t xml:space="preserve"> дошкольников. Основной формой работы в соответствии с Программой является игровая деятельность. С учетом ведущей деятельности ребенка в процессе логопедической работы моделируются различные ситуации речевого общения. Все коррекционно-развивающие занятия носят игровой характер, насыщены разнообразными играми и развивающими игровыми упражнениями</w:t>
      </w:r>
      <w:proofErr w:type="gramStart"/>
      <w:r w:rsidRPr="00887E41">
        <w:rPr>
          <w:sz w:val="24"/>
          <w:szCs w:val="24"/>
        </w:rPr>
        <w:t xml:space="preserve"> .</w:t>
      </w:r>
      <w:proofErr w:type="gramEnd"/>
      <w:r w:rsidRPr="00887E41">
        <w:rPr>
          <w:sz w:val="24"/>
          <w:szCs w:val="24"/>
        </w:rPr>
        <w:t xml:space="preserve"> В соответствии с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</w:t>
      </w:r>
    </w:p>
    <w:p w:rsidR="00887E41" w:rsidRPr="00887E41" w:rsidRDefault="00887E41" w:rsidP="00887E41">
      <w:pPr>
        <w:pStyle w:val="1"/>
        <w:ind w:firstLine="580"/>
        <w:jc w:val="both"/>
        <w:rPr>
          <w:sz w:val="24"/>
          <w:szCs w:val="24"/>
        </w:rPr>
      </w:pPr>
      <w:r w:rsidRPr="00887E41">
        <w:rPr>
          <w:sz w:val="24"/>
          <w:szCs w:val="24"/>
        </w:rPr>
        <w:t>Программа не является статичной по своему характеру. Темы занятий могут видоизменяться в зависимости от возможностей и потребностей воспитанников.</w:t>
      </w:r>
    </w:p>
    <w:p w:rsidR="00887E41" w:rsidRPr="00887E41" w:rsidRDefault="00887E41" w:rsidP="00887E41">
      <w:pPr>
        <w:pStyle w:val="1"/>
        <w:ind w:firstLine="580"/>
        <w:jc w:val="both"/>
        <w:rPr>
          <w:sz w:val="24"/>
          <w:szCs w:val="24"/>
        </w:rPr>
        <w:sectPr w:rsidR="00887E41" w:rsidRPr="00887E41" w:rsidSect="00B266AC">
          <w:footerReference w:type="default" r:id="rId5"/>
          <w:pgSz w:w="16840" w:h="11900" w:orient="landscape"/>
          <w:pgMar w:top="916" w:right="964" w:bottom="1308" w:left="851" w:header="488" w:footer="3" w:gutter="0"/>
          <w:cols w:space="720"/>
          <w:noEndnote/>
          <w:docGrid w:linePitch="360"/>
        </w:sectPr>
      </w:pPr>
      <w:r w:rsidRPr="00887E41">
        <w:rPr>
          <w:sz w:val="24"/>
          <w:szCs w:val="24"/>
        </w:rPr>
        <w:t>Программа может быть успешно реализована при условии включения в коррекционно-педагогическую деятельность родителей (или лиц, их заменяющих), а также педагогов и специалистов детского сада. Работа по речевому развитию детей проводится не только логопедом, но и в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у ребёнка умения и навыки. Таким образом, эффективность коррекционной работы обеспечивается установлением связей между образовательными областями, интеграцией усилий специа</w:t>
      </w:r>
      <w:r>
        <w:rPr>
          <w:sz w:val="24"/>
          <w:szCs w:val="24"/>
        </w:rPr>
        <w:t>листов и родителей дошкольников.</w:t>
      </w:r>
    </w:p>
    <w:p w:rsidR="00887E41" w:rsidRPr="0067478E" w:rsidRDefault="00887E41" w:rsidP="006747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87E41" w:rsidRPr="0067478E" w:rsidSect="000E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47" w:rsidRDefault="00887E4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3073" type="#_x0000_t202" style="position:absolute;margin-left:425.45pt;margin-top:539pt;width:5.3pt;height:7.9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" filled="f" stroked="f">
          <v:textbox style="mso-fit-shape-to-text:t" inset="0,0,0,0">
            <w:txbxContent>
              <w:p w:rsidR="00CE4347" w:rsidRDefault="00887E41">
                <w:pPr>
                  <w:pStyle w:val="20"/>
                  <w:rPr>
                    <w:sz w:val="24"/>
                    <w:szCs w:val="24"/>
                  </w:rPr>
                </w:pPr>
                <w:r w:rsidRPr="002C2AA7">
                  <w:fldChar w:fldCharType="begin"/>
                </w:r>
                <w:r>
                  <w:instrText xml:space="preserve"> PAGE \* MERGEFORMAT </w:instrText>
                </w:r>
                <w:r w:rsidRPr="002C2AA7">
                  <w:fldChar w:fldCharType="separate"/>
                </w:r>
                <w:r w:rsidRPr="00887E41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30EC"/>
    <w:multiLevelType w:val="multilevel"/>
    <w:tmpl w:val="2C5C2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F0E44"/>
    <w:multiLevelType w:val="multilevel"/>
    <w:tmpl w:val="0C6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426E9"/>
    <w:multiLevelType w:val="multilevel"/>
    <w:tmpl w:val="0110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42B8E"/>
    <w:multiLevelType w:val="hybridMultilevel"/>
    <w:tmpl w:val="DF6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45071"/>
    <w:multiLevelType w:val="multilevel"/>
    <w:tmpl w:val="8C74BA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68AB3895"/>
    <w:multiLevelType w:val="multilevel"/>
    <w:tmpl w:val="D84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compat/>
  <w:rsids>
    <w:rsidRoot w:val="00DE5A27"/>
    <w:rsid w:val="000E6D6A"/>
    <w:rsid w:val="001D051C"/>
    <w:rsid w:val="001F724F"/>
    <w:rsid w:val="00224D62"/>
    <w:rsid w:val="00370F80"/>
    <w:rsid w:val="004D6D9D"/>
    <w:rsid w:val="0059726B"/>
    <w:rsid w:val="0063124B"/>
    <w:rsid w:val="0067478E"/>
    <w:rsid w:val="007264E6"/>
    <w:rsid w:val="0078551A"/>
    <w:rsid w:val="00887E41"/>
    <w:rsid w:val="00A92700"/>
    <w:rsid w:val="00B272C0"/>
    <w:rsid w:val="00BE67D6"/>
    <w:rsid w:val="00DE5A27"/>
    <w:rsid w:val="00E32B88"/>
    <w:rsid w:val="00FA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4E6"/>
    <w:rPr>
      <w:color w:val="0563C1" w:themeColor="hyperlink"/>
      <w:u w:val="single"/>
    </w:rPr>
  </w:style>
  <w:style w:type="paragraph" w:styleId="a4">
    <w:name w:val="List Paragraph"/>
    <w:basedOn w:val="a"/>
    <w:qFormat/>
    <w:rsid w:val="00726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"/>
    <w:locked/>
    <w:rsid w:val="007264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7264E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60">
    <w:name w:val="c60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6D9D"/>
  </w:style>
  <w:style w:type="character" w:customStyle="1" w:styleId="c1">
    <w:name w:val="c1"/>
    <w:basedOn w:val="a0"/>
    <w:rsid w:val="004D6D9D"/>
  </w:style>
  <w:style w:type="character" w:customStyle="1" w:styleId="c69">
    <w:name w:val="c69"/>
    <w:basedOn w:val="a0"/>
    <w:rsid w:val="004D6D9D"/>
  </w:style>
  <w:style w:type="paragraph" w:customStyle="1" w:styleId="c216">
    <w:name w:val="c216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D6D9D"/>
  </w:style>
  <w:style w:type="paragraph" w:styleId="a6">
    <w:name w:val="No Spacing"/>
    <w:uiPriority w:val="1"/>
    <w:qFormat/>
    <w:rsid w:val="0067478E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887E41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887E41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Колонтитул (2)_"/>
    <w:basedOn w:val="a0"/>
    <w:link w:val="20"/>
    <w:rsid w:val="00887E4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87E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2021-12-26T14:32:00Z</dcterms:created>
  <dcterms:modified xsi:type="dcterms:W3CDTF">2022-11-24T10:55:00Z</dcterms:modified>
</cp:coreProperties>
</file>